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1A" w:rsidRPr="006056DC" w:rsidRDefault="00D4131A" w:rsidP="00B40E62">
      <w:pPr>
        <w:jc w:val="both"/>
        <w:rPr>
          <w:rFonts w:ascii="Arial" w:hAnsi="Arial" w:cs="Arial"/>
          <w:b/>
          <w:sz w:val="28"/>
          <w:szCs w:val="28"/>
        </w:rPr>
      </w:pPr>
      <w:bookmarkStart w:id="0" w:name="_GoBack"/>
      <w:bookmarkEnd w:id="0"/>
      <w:r w:rsidRPr="006056DC">
        <w:rPr>
          <w:rFonts w:ascii="Arial" w:hAnsi="Arial" w:cs="Arial"/>
          <w:b/>
          <w:sz w:val="28"/>
          <w:szCs w:val="28"/>
        </w:rPr>
        <w:t>Conflict of Interest Policy</w:t>
      </w:r>
    </w:p>
    <w:p w:rsidR="00D4131A" w:rsidRPr="0083689F" w:rsidRDefault="00D4131A" w:rsidP="00B40E62">
      <w:pPr>
        <w:pStyle w:val="NormalWeb"/>
        <w:jc w:val="both"/>
        <w:rPr>
          <w:rStyle w:val="Strong"/>
          <w:rFonts w:ascii="Arial" w:hAnsi="Arial" w:cs="Arial"/>
        </w:rPr>
      </w:pPr>
    </w:p>
    <w:p w:rsidR="00D4131A" w:rsidRPr="0083689F" w:rsidRDefault="00D4131A" w:rsidP="00B40E62">
      <w:pPr>
        <w:pStyle w:val="NormalWeb"/>
        <w:jc w:val="both"/>
        <w:rPr>
          <w:rFonts w:ascii="Arial" w:hAnsi="Arial" w:cs="Arial"/>
        </w:rPr>
      </w:pPr>
      <w:r w:rsidRPr="0083689F">
        <w:rPr>
          <w:rFonts w:ascii="Arial" w:hAnsi="Arial" w:cs="Arial"/>
        </w:rPr>
        <w:t>The</w:t>
      </w:r>
      <w:r>
        <w:rPr>
          <w:rFonts w:ascii="Arial" w:hAnsi="Arial" w:cs="Arial"/>
        </w:rPr>
        <w:t xml:space="preserve"> Bracken County </w:t>
      </w:r>
      <w:r w:rsidRPr="0083689F">
        <w:rPr>
          <w:rFonts w:ascii="Arial" w:hAnsi="Arial" w:cs="Arial"/>
        </w:rPr>
        <w:t>Public Library Board believes that it is fundamentally important that the public perceives that all policies and decisions of the Board are fairly and impartially determined, and that the personal financial interests of the Board members do not conflict with the interests of the Library.  To that end, the Board has adopted the following policy:</w:t>
      </w:r>
    </w:p>
    <w:p w:rsidR="00D4131A" w:rsidRPr="0083689F" w:rsidRDefault="00D4131A" w:rsidP="00B40E62">
      <w:pPr>
        <w:pStyle w:val="NormalWeb"/>
        <w:numPr>
          <w:ilvl w:val="0"/>
          <w:numId w:val="2"/>
        </w:numPr>
        <w:tabs>
          <w:tab w:val="clear" w:pos="1080"/>
          <w:tab w:val="num" w:pos="360"/>
        </w:tabs>
        <w:ind w:left="360"/>
        <w:jc w:val="both"/>
        <w:rPr>
          <w:rFonts w:ascii="Arial" w:hAnsi="Arial" w:cs="Arial"/>
        </w:rPr>
      </w:pPr>
      <w:r w:rsidRPr="0083689F">
        <w:rPr>
          <w:rFonts w:ascii="Arial" w:hAnsi="Arial" w:cs="Arial"/>
        </w:rPr>
        <w:t xml:space="preserve">A Board member shall not participate, directly or indirectly, in the making of any contract on behalf of the Library in which he or she has a personal financial interest; nor shall a Board Member participate in any decision or recommendation involving the Library in which </w:t>
      </w:r>
      <w:r>
        <w:rPr>
          <w:rFonts w:ascii="Arial" w:hAnsi="Arial" w:cs="Arial"/>
        </w:rPr>
        <w:t xml:space="preserve">they </w:t>
      </w:r>
      <w:r w:rsidRPr="0083689F">
        <w:rPr>
          <w:rFonts w:ascii="Arial" w:hAnsi="Arial" w:cs="Arial"/>
        </w:rPr>
        <w:t>have a personal financial interest.</w:t>
      </w:r>
    </w:p>
    <w:p w:rsidR="00D4131A" w:rsidRPr="0083689F" w:rsidRDefault="00D4131A" w:rsidP="00B40E62">
      <w:pPr>
        <w:numPr>
          <w:ilvl w:val="0"/>
          <w:numId w:val="2"/>
        </w:numPr>
        <w:tabs>
          <w:tab w:val="clear" w:pos="1080"/>
          <w:tab w:val="num" w:pos="360"/>
        </w:tabs>
        <w:spacing w:before="36" w:after="240"/>
        <w:ind w:left="360"/>
        <w:jc w:val="both"/>
        <w:rPr>
          <w:rFonts w:ascii="Arial" w:hAnsi="Arial" w:cs="Arial"/>
        </w:rPr>
      </w:pPr>
      <w:r w:rsidRPr="0083689F">
        <w:rPr>
          <w:rFonts w:ascii="Arial" w:hAnsi="Arial" w:cs="Arial"/>
        </w:rPr>
        <w:t>Any Board member aware of a personal conflict of interest regarding a matter coming before the Board shall bring this to the attention of the Board. The President of the Board shall rule as to whether the situation constitutes a conflict.  If a conflict exists, the Board member shall abstain from voting and excuse him/herself from any discussion regarding the matter by leaving the room, and shall not be counted in determining the quorum if that has not already been established for the meeting.  These points shall be recorded in the Minutes of such meetings.</w:t>
      </w:r>
    </w:p>
    <w:p w:rsidR="00D4131A" w:rsidRPr="0083689F" w:rsidRDefault="00D4131A" w:rsidP="00B40E62">
      <w:pPr>
        <w:numPr>
          <w:ilvl w:val="0"/>
          <w:numId w:val="2"/>
        </w:numPr>
        <w:tabs>
          <w:tab w:val="clear" w:pos="1080"/>
          <w:tab w:val="num" w:pos="360"/>
        </w:tabs>
        <w:spacing w:before="36" w:after="240"/>
        <w:ind w:left="360"/>
        <w:jc w:val="both"/>
        <w:rPr>
          <w:rFonts w:ascii="Arial" w:hAnsi="Arial" w:cs="Arial"/>
        </w:rPr>
      </w:pPr>
      <w:r w:rsidRPr="0083689F">
        <w:rPr>
          <w:rFonts w:ascii="Arial" w:hAnsi="Arial" w:cs="Arial"/>
        </w:rPr>
        <w:t>In the event that the President has a conflict or perceived conflict</w:t>
      </w:r>
      <w:r>
        <w:rPr>
          <w:rFonts w:ascii="Arial" w:hAnsi="Arial" w:cs="Arial"/>
        </w:rPr>
        <w:t xml:space="preserve">, </w:t>
      </w:r>
      <w:r w:rsidRPr="0083689F">
        <w:rPr>
          <w:rFonts w:ascii="Arial" w:hAnsi="Arial" w:cs="Arial"/>
        </w:rPr>
        <w:t>the Vice-President will fulfill the role of investigating and ruling on the conflict.</w:t>
      </w:r>
    </w:p>
    <w:p w:rsidR="00D4131A" w:rsidRPr="0083689F" w:rsidRDefault="00D4131A" w:rsidP="00B40E62">
      <w:pPr>
        <w:pStyle w:val="NormalWeb"/>
        <w:numPr>
          <w:ilvl w:val="0"/>
          <w:numId w:val="2"/>
        </w:numPr>
        <w:tabs>
          <w:tab w:val="clear" w:pos="1080"/>
          <w:tab w:val="num" w:pos="360"/>
        </w:tabs>
        <w:ind w:left="360"/>
        <w:jc w:val="both"/>
        <w:rPr>
          <w:rFonts w:ascii="Arial" w:hAnsi="Arial" w:cs="Arial"/>
        </w:rPr>
      </w:pPr>
      <w:r>
        <w:rPr>
          <w:rFonts w:ascii="Arial" w:hAnsi="Arial" w:cs="Arial"/>
        </w:rPr>
        <w:t>No employee of the library may be related by blood or marriage closer than a second cousin to any Board member.</w:t>
      </w:r>
    </w:p>
    <w:p w:rsidR="00D4131A" w:rsidRPr="0083689F" w:rsidRDefault="00D4131A" w:rsidP="00B40E62">
      <w:pPr>
        <w:numPr>
          <w:ilvl w:val="0"/>
          <w:numId w:val="2"/>
        </w:numPr>
        <w:tabs>
          <w:tab w:val="clear" w:pos="1080"/>
          <w:tab w:val="num" w:pos="360"/>
        </w:tabs>
        <w:spacing w:before="36" w:after="240"/>
        <w:ind w:left="360"/>
        <w:jc w:val="both"/>
        <w:rPr>
          <w:rFonts w:ascii="Arial" w:hAnsi="Arial" w:cs="Arial"/>
        </w:rPr>
      </w:pPr>
      <w:r w:rsidRPr="0083689F">
        <w:rPr>
          <w:rFonts w:ascii="Arial" w:hAnsi="Arial" w:cs="Arial"/>
        </w:rPr>
        <w:t>The Board, in accordance with this policy and applicable law, shall deal with any c</w:t>
      </w:r>
      <w:r>
        <w:rPr>
          <w:rFonts w:ascii="Arial" w:hAnsi="Arial" w:cs="Arial"/>
        </w:rPr>
        <w:t>onflict of interest brought to its</w:t>
      </w:r>
      <w:r w:rsidRPr="0083689F">
        <w:rPr>
          <w:rFonts w:ascii="Arial" w:hAnsi="Arial" w:cs="Arial"/>
        </w:rPr>
        <w:t xml:space="preserve"> attention.</w:t>
      </w:r>
    </w:p>
    <w:p w:rsidR="00D4131A" w:rsidRDefault="00D4131A" w:rsidP="00B40E62">
      <w:pPr>
        <w:pStyle w:val="WW-Default"/>
        <w:jc w:val="both"/>
        <w:rPr>
          <w:rFonts w:ascii="Arial" w:hAnsi="Arial" w:cs="Arial"/>
          <w:color w:val="auto"/>
        </w:rPr>
      </w:pPr>
    </w:p>
    <w:p w:rsidR="00D4131A" w:rsidRPr="0083689F" w:rsidRDefault="00D4131A" w:rsidP="00B40E62">
      <w:pPr>
        <w:pStyle w:val="WW-Default"/>
        <w:jc w:val="both"/>
        <w:rPr>
          <w:rFonts w:ascii="Arial" w:hAnsi="Arial" w:cs="Arial"/>
          <w:color w:val="auto"/>
        </w:rPr>
      </w:pPr>
      <w:r>
        <w:rPr>
          <w:rFonts w:ascii="Arial" w:hAnsi="Arial" w:cs="Arial"/>
          <w:color w:val="auto"/>
        </w:rPr>
        <w:t xml:space="preserve">Adopted by the Bracken </w:t>
      </w:r>
      <w:r w:rsidRPr="0083689F">
        <w:rPr>
          <w:rFonts w:ascii="Arial" w:hAnsi="Arial" w:cs="Arial"/>
          <w:color w:val="auto"/>
        </w:rPr>
        <w:t>County Public</w:t>
      </w:r>
      <w:r>
        <w:rPr>
          <w:rFonts w:ascii="Arial" w:hAnsi="Arial" w:cs="Arial"/>
          <w:color w:val="auto"/>
        </w:rPr>
        <w:t xml:space="preserve"> Library Board of Trustees this 13</w:t>
      </w:r>
      <w:r w:rsidRPr="00656642">
        <w:rPr>
          <w:rFonts w:ascii="Arial" w:hAnsi="Arial" w:cs="Arial"/>
          <w:color w:val="auto"/>
          <w:vertAlign w:val="superscript"/>
        </w:rPr>
        <w:t>th</w:t>
      </w:r>
      <w:r w:rsidRPr="0083689F">
        <w:rPr>
          <w:rFonts w:ascii="Arial" w:hAnsi="Arial" w:cs="Arial"/>
          <w:color w:val="auto"/>
        </w:rPr>
        <w:t xml:space="preserve"> day of </w:t>
      </w:r>
      <w:r>
        <w:rPr>
          <w:rFonts w:ascii="Arial" w:hAnsi="Arial" w:cs="Arial"/>
          <w:color w:val="auto"/>
        </w:rPr>
        <w:t>October, 2014.</w:t>
      </w:r>
    </w:p>
    <w:p w:rsidR="004B6550" w:rsidRPr="00D4131A" w:rsidRDefault="004B6550" w:rsidP="00B40E62">
      <w:pPr>
        <w:jc w:val="both"/>
      </w:pPr>
    </w:p>
    <w:sectPr w:rsidR="004B6550" w:rsidRPr="00D4131A" w:rsidSect="00696560">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0C" w:rsidRDefault="00FB3F0C" w:rsidP="00C22987">
      <w:r>
        <w:separator/>
      </w:r>
    </w:p>
  </w:endnote>
  <w:endnote w:type="continuationSeparator" w:id="0">
    <w:p w:rsidR="00FB3F0C" w:rsidRDefault="00FB3F0C" w:rsidP="00C2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87" w:rsidRPr="008518E8" w:rsidRDefault="00C22987">
    <w:pPr>
      <w:pStyle w:val="Footer"/>
      <w:rPr>
        <w:rFonts w:ascii="Arial" w:hAnsi="Arial" w:cs="Arial"/>
      </w:rPr>
    </w:pPr>
    <w:r w:rsidRPr="008518E8">
      <w:rPr>
        <w:rFonts w:ascii="Arial" w:hAnsi="Arial" w:cs="Arial"/>
      </w:rPr>
      <w:t>Adopted:</w:t>
    </w:r>
    <w:r w:rsidR="004B6550" w:rsidRPr="008518E8">
      <w:rPr>
        <w:rFonts w:ascii="Arial" w:hAnsi="Arial" w:cs="Arial"/>
      </w:rPr>
      <w:t xml:space="preserve"> </w:t>
    </w:r>
    <w:r w:rsidR="00D4131A" w:rsidRPr="008518E8">
      <w:rPr>
        <w:rFonts w:ascii="Arial" w:hAnsi="Arial" w:cs="Arial"/>
        <w:u w:val="single"/>
      </w:rPr>
      <w:t>10/13/2014</w:t>
    </w:r>
    <w:r w:rsidRPr="008518E8">
      <w:rPr>
        <w:rFonts w:ascii="Arial" w:hAnsi="Arial" w:cs="Arial"/>
      </w:rPr>
      <w:tab/>
      <w:t xml:space="preserve">Revised: </w:t>
    </w:r>
    <w:r w:rsidR="004B6550" w:rsidRPr="008518E8">
      <w:rPr>
        <w:rFonts w:ascii="Arial" w:hAnsi="Arial" w:cs="Arial"/>
      </w:rPr>
      <w:t>__________</w:t>
    </w:r>
    <w:r w:rsidRPr="008518E8">
      <w:rPr>
        <w:rFonts w:ascii="Arial" w:hAnsi="Arial" w:cs="Arial"/>
      </w:rPr>
      <w:tab/>
      <w:t xml:space="preserve">Reviewed: </w:t>
    </w:r>
    <w:r w:rsidR="004B6550" w:rsidRPr="008518E8">
      <w:rPr>
        <w:rFonts w:ascii="Arial" w:hAnsi="Arial" w:cs="Arial"/>
      </w:rPr>
      <w:t>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0C" w:rsidRDefault="00FB3F0C" w:rsidP="00C22987">
      <w:r>
        <w:separator/>
      </w:r>
    </w:p>
  </w:footnote>
  <w:footnote w:type="continuationSeparator" w:id="0">
    <w:p w:rsidR="00FB3F0C" w:rsidRDefault="00FB3F0C" w:rsidP="00C2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87" w:rsidRPr="004B6550" w:rsidRDefault="00C22987">
    <w:pPr>
      <w:pStyle w:val="Header"/>
      <w:rPr>
        <w:rFonts w:ascii="Arial" w:hAnsi="Arial" w:cs="Arial"/>
      </w:rPr>
    </w:pPr>
    <w:r w:rsidRPr="004B6550">
      <w:rPr>
        <w:rFonts w:ascii="Arial" w:hAnsi="Arial" w:cs="Arial"/>
      </w:rPr>
      <w:t>Bracken County Public Library</w:t>
    </w:r>
    <w:r w:rsidRPr="004B6550">
      <w:rPr>
        <w:rFonts w:ascii="Arial" w:hAnsi="Arial" w:cs="Arial"/>
      </w:rPr>
      <w:tab/>
    </w:r>
    <w:r w:rsidRPr="004B6550">
      <w:rPr>
        <w:rFonts w:ascii="Arial" w:hAnsi="Arial" w:cs="Arial"/>
      </w:rPr>
      <w:tab/>
    </w:r>
    <w:r w:rsidR="00D4131A">
      <w:rPr>
        <w:rFonts w:ascii="Arial" w:hAnsi="Arial" w:cs="Arial"/>
      </w:rPr>
      <w:t>Conflict of Interest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1080"/>
        </w:tabs>
        <w:ind w:left="1080"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7"/>
    <w:lvl w:ilvl="0">
      <w:start w:val="1"/>
      <w:numFmt w:val="bullet"/>
      <w:lvlText w:val=""/>
      <w:lvlJc w:val="left"/>
      <w:pPr>
        <w:tabs>
          <w:tab w:val="num" w:pos="1110"/>
        </w:tabs>
        <w:ind w:left="1110"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16"/>
    <w:rsid w:val="00005ECB"/>
    <w:rsid w:val="00026E00"/>
    <w:rsid w:val="00093754"/>
    <w:rsid w:val="000F3C80"/>
    <w:rsid w:val="00104E9C"/>
    <w:rsid w:val="001C3CF5"/>
    <w:rsid w:val="001D0E09"/>
    <w:rsid w:val="00205484"/>
    <w:rsid w:val="002A6766"/>
    <w:rsid w:val="00402793"/>
    <w:rsid w:val="004B4E6F"/>
    <w:rsid w:val="004B6550"/>
    <w:rsid w:val="004C0ED4"/>
    <w:rsid w:val="004D7A79"/>
    <w:rsid w:val="004F4E21"/>
    <w:rsid w:val="006651F3"/>
    <w:rsid w:val="00670F16"/>
    <w:rsid w:val="006841D2"/>
    <w:rsid w:val="00696560"/>
    <w:rsid w:val="00704FEF"/>
    <w:rsid w:val="00751F93"/>
    <w:rsid w:val="00790036"/>
    <w:rsid w:val="007B2F79"/>
    <w:rsid w:val="00823B37"/>
    <w:rsid w:val="00840DFC"/>
    <w:rsid w:val="008518E8"/>
    <w:rsid w:val="008A6684"/>
    <w:rsid w:val="008E1194"/>
    <w:rsid w:val="00910FF1"/>
    <w:rsid w:val="009349E7"/>
    <w:rsid w:val="00997E9F"/>
    <w:rsid w:val="009A792B"/>
    <w:rsid w:val="00A346DD"/>
    <w:rsid w:val="00AA015C"/>
    <w:rsid w:val="00AC3B21"/>
    <w:rsid w:val="00B40E62"/>
    <w:rsid w:val="00BB59BB"/>
    <w:rsid w:val="00C22987"/>
    <w:rsid w:val="00C30353"/>
    <w:rsid w:val="00C67158"/>
    <w:rsid w:val="00D412BD"/>
    <w:rsid w:val="00D4131A"/>
    <w:rsid w:val="00D71C2F"/>
    <w:rsid w:val="00D83EEB"/>
    <w:rsid w:val="00DA43FC"/>
    <w:rsid w:val="00F441B2"/>
    <w:rsid w:val="00FA35C0"/>
    <w:rsid w:val="00FB3F0C"/>
    <w:rsid w:val="00FD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5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93754"/>
    <w:rPr>
      <w:rFonts w:ascii="Symbol" w:hAnsi="Symbol"/>
      <w:color w:val="auto"/>
    </w:rPr>
  </w:style>
  <w:style w:type="character" w:customStyle="1" w:styleId="WW8Num3z0">
    <w:name w:val="WW8Num3z0"/>
    <w:rsid w:val="00093754"/>
    <w:rPr>
      <w:rFonts w:ascii="Symbol" w:hAnsi="Symbol"/>
    </w:rPr>
  </w:style>
  <w:style w:type="character" w:customStyle="1" w:styleId="WW8Num3z1">
    <w:name w:val="WW8Num3z1"/>
    <w:rsid w:val="00093754"/>
    <w:rPr>
      <w:rFonts w:ascii="Courier New" w:hAnsi="Courier New" w:cs="Courier New"/>
    </w:rPr>
  </w:style>
  <w:style w:type="character" w:customStyle="1" w:styleId="WW8Num3z2">
    <w:name w:val="WW8Num3z2"/>
    <w:rsid w:val="00093754"/>
    <w:rPr>
      <w:rFonts w:ascii="Wingdings" w:hAnsi="Wingdings"/>
    </w:rPr>
  </w:style>
  <w:style w:type="character" w:customStyle="1" w:styleId="WW8Num4z0">
    <w:name w:val="WW8Num4z0"/>
    <w:rsid w:val="00093754"/>
    <w:rPr>
      <w:rFonts w:ascii="Symbol" w:hAnsi="Symbol"/>
    </w:rPr>
  </w:style>
  <w:style w:type="character" w:customStyle="1" w:styleId="WW8Num4z1">
    <w:name w:val="WW8Num4z1"/>
    <w:rsid w:val="00093754"/>
    <w:rPr>
      <w:rFonts w:ascii="Courier New" w:hAnsi="Courier New" w:cs="Courier New"/>
    </w:rPr>
  </w:style>
  <w:style w:type="character" w:customStyle="1" w:styleId="WW8Num4z2">
    <w:name w:val="WW8Num4z2"/>
    <w:rsid w:val="00093754"/>
    <w:rPr>
      <w:rFonts w:ascii="Wingdings" w:hAnsi="Wingdings"/>
    </w:rPr>
  </w:style>
  <w:style w:type="character" w:customStyle="1" w:styleId="WW8Num5z0">
    <w:name w:val="WW8Num5z0"/>
    <w:rsid w:val="00093754"/>
    <w:rPr>
      <w:rFonts w:ascii="Symbol" w:hAnsi="Symbol"/>
    </w:rPr>
  </w:style>
  <w:style w:type="character" w:customStyle="1" w:styleId="WW8Num5z1">
    <w:name w:val="WW8Num5z1"/>
    <w:rsid w:val="00093754"/>
    <w:rPr>
      <w:rFonts w:ascii="Courier New" w:hAnsi="Courier New" w:cs="Courier New"/>
    </w:rPr>
  </w:style>
  <w:style w:type="character" w:customStyle="1" w:styleId="WW8Num5z2">
    <w:name w:val="WW8Num5z2"/>
    <w:rsid w:val="00093754"/>
    <w:rPr>
      <w:rFonts w:ascii="Wingdings" w:hAnsi="Wingdings"/>
    </w:rPr>
  </w:style>
  <w:style w:type="character" w:customStyle="1" w:styleId="WW8Num6z0">
    <w:name w:val="WW8Num6z0"/>
    <w:rsid w:val="00093754"/>
    <w:rPr>
      <w:rFonts w:ascii="Symbol" w:hAnsi="Symbol"/>
    </w:rPr>
  </w:style>
  <w:style w:type="character" w:customStyle="1" w:styleId="WW8Num6z1">
    <w:name w:val="WW8Num6z1"/>
    <w:rsid w:val="00093754"/>
    <w:rPr>
      <w:rFonts w:ascii="Courier New" w:hAnsi="Courier New" w:cs="Courier New"/>
    </w:rPr>
  </w:style>
  <w:style w:type="character" w:customStyle="1" w:styleId="WW8Num6z2">
    <w:name w:val="WW8Num6z2"/>
    <w:rsid w:val="00093754"/>
    <w:rPr>
      <w:rFonts w:ascii="Wingdings" w:hAnsi="Wingdings"/>
    </w:rPr>
  </w:style>
  <w:style w:type="character" w:customStyle="1" w:styleId="WW8Num7z0">
    <w:name w:val="WW8Num7z0"/>
    <w:rsid w:val="00093754"/>
    <w:rPr>
      <w:rFonts w:ascii="Symbol" w:hAnsi="Symbol"/>
    </w:rPr>
  </w:style>
  <w:style w:type="character" w:customStyle="1" w:styleId="WW8Num7z1">
    <w:name w:val="WW8Num7z1"/>
    <w:rsid w:val="00093754"/>
    <w:rPr>
      <w:rFonts w:ascii="Courier New" w:hAnsi="Courier New" w:cs="Courier New"/>
    </w:rPr>
  </w:style>
  <w:style w:type="character" w:customStyle="1" w:styleId="WW8Num7z2">
    <w:name w:val="WW8Num7z2"/>
    <w:rsid w:val="00093754"/>
    <w:rPr>
      <w:rFonts w:ascii="Wingdings" w:hAnsi="Wingdings"/>
    </w:rPr>
  </w:style>
  <w:style w:type="character" w:customStyle="1" w:styleId="WW-DefaultParagraphFont">
    <w:name w:val="WW-Default Paragraph Font"/>
    <w:rsid w:val="00093754"/>
  </w:style>
  <w:style w:type="character" w:styleId="Hyperlink">
    <w:name w:val="Hyperlink"/>
    <w:rsid w:val="00093754"/>
    <w:rPr>
      <w:rFonts w:ascii="Trebuchet MS" w:hAnsi="Trebuchet MS"/>
      <w:b/>
      <w:bCs/>
      <w:color w:val="0000FF"/>
      <w:u w:val="single"/>
    </w:rPr>
  </w:style>
  <w:style w:type="character" w:customStyle="1" w:styleId="Bullets">
    <w:name w:val="Bullets"/>
    <w:rsid w:val="00093754"/>
    <w:rPr>
      <w:rFonts w:ascii="OpenSymbol" w:eastAsia="OpenSymbol" w:hAnsi="OpenSymbol" w:cs="OpenSymbol"/>
    </w:rPr>
  </w:style>
  <w:style w:type="character" w:styleId="CommentReference">
    <w:name w:val="annotation reference"/>
    <w:rsid w:val="00093754"/>
    <w:rPr>
      <w:sz w:val="16"/>
      <w:szCs w:val="16"/>
    </w:rPr>
  </w:style>
  <w:style w:type="paragraph" w:customStyle="1" w:styleId="Heading">
    <w:name w:val="Heading"/>
    <w:basedOn w:val="Normal"/>
    <w:next w:val="BodyText"/>
    <w:rsid w:val="00093754"/>
    <w:pPr>
      <w:keepNext/>
      <w:spacing w:before="240" w:after="120"/>
    </w:pPr>
    <w:rPr>
      <w:rFonts w:ascii="Arial" w:eastAsia="Microsoft YaHei" w:hAnsi="Arial" w:cs="Mangal"/>
      <w:sz w:val="28"/>
      <w:szCs w:val="28"/>
    </w:rPr>
  </w:style>
  <w:style w:type="paragraph" w:styleId="BodyText">
    <w:name w:val="Body Text"/>
    <w:basedOn w:val="Normal"/>
    <w:rsid w:val="00093754"/>
    <w:pPr>
      <w:spacing w:after="120"/>
    </w:pPr>
  </w:style>
  <w:style w:type="paragraph" w:styleId="List">
    <w:name w:val="List"/>
    <w:basedOn w:val="BodyText"/>
    <w:rsid w:val="00093754"/>
    <w:rPr>
      <w:rFonts w:cs="Mangal"/>
    </w:rPr>
  </w:style>
  <w:style w:type="paragraph" w:styleId="Caption">
    <w:name w:val="caption"/>
    <w:basedOn w:val="Normal"/>
    <w:qFormat/>
    <w:rsid w:val="00093754"/>
    <w:pPr>
      <w:suppressLineNumbers/>
      <w:spacing w:before="120" w:after="120"/>
    </w:pPr>
    <w:rPr>
      <w:rFonts w:cs="Mangal"/>
      <w:i/>
      <w:iCs/>
    </w:rPr>
  </w:style>
  <w:style w:type="paragraph" w:customStyle="1" w:styleId="Index">
    <w:name w:val="Index"/>
    <w:basedOn w:val="Normal"/>
    <w:rsid w:val="00093754"/>
    <w:pPr>
      <w:suppressLineNumbers/>
    </w:pPr>
    <w:rPr>
      <w:rFonts w:cs="Mangal"/>
    </w:rPr>
  </w:style>
  <w:style w:type="paragraph" w:styleId="CommentText">
    <w:name w:val="annotation text"/>
    <w:basedOn w:val="Normal"/>
    <w:rsid w:val="00093754"/>
    <w:rPr>
      <w:sz w:val="20"/>
      <w:szCs w:val="20"/>
    </w:rPr>
  </w:style>
  <w:style w:type="paragraph" w:styleId="CommentSubject">
    <w:name w:val="annotation subject"/>
    <w:basedOn w:val="CommentText"/>
    <w:next w:val="CommentText"/>
    <w:rsid w:val="00093754"/>
    <w:rPr>
      <w:b/>
      <w:bCs/>
    </w:rPr>
  </w:style>
  <w:style w:type="paragraph" w:styleId="BalloonText">
    <w:name w:val="Balloon Text"/>
    <w:basedOn w:val="Normal"/>
    <w:rsid w:val="00093754"/>
    <w:rPr>
      <w:rFonts w:ascii="Tahoma" w:hAnsi="Tahoma" w:cs="Tahoma"/>
      <w:sz w:val="16"/>
      <w:szCs w:val="16"/>
    </w:rPr>
  </w:style>
  <w:style w:type="paragraph" w:styleId="Revision">
    <w:name w:val="Revision"/>
    <w:hidden/>
    <w:uiPriority w:val="99"/>
    <w:semiHidden/>
    <w:rsid w:val="001C3CF5"/>
    <w:rPr>
      <w:sz w:val="24"/>
      <w:szCs w:val="24"/>
      <w:lang w:eastAsia="ar-SA"/>
    </w:rPr>
  </w:style>
  <w:style w:type="paragraph" w:styleId="Header">
    <w:name w:val="header"/>
    <w:basedOn w:val="Normal"/>
    <w:link w:val="HeaderChar"/>
    <w:uiPriority w:val="99"/>
    <w:unhideWhenUsed/>
    <w:rsid w:val="00C22987"/>
    <w:pPr>
      <w:tabs>
        <w:tab w:val="center" w:pos="4320"/>
        <w:tab w:val="right" w:pos="8640"/>
      </w:tabs>
    </w:pPr>
  </w:style>
  <w:style w:type="character" w:customStyle="1" w:styleId="HeaderChar">
    <w:name w:val="Header Char"/>
    <w:basedOn w:val="DefaultParagraphFont"/>
    <w:link w:val="Header"/>
    <w:uiPriority w:val="99"/>
    <w:rsid w:val="00C22987"/>
    <w:rPr>
      <w:sz w:val="24"/>
      <w:szCs w:val="24"/>
      <w:lang w:eastAsia="ar-SA"/>
    </w:rPr>
  </w:style>
  <w:style w:type="paragraph" w:styleId="Footer">
    <w:name w:val="footer"/>
    <w:basedOn w:val="Normal"/>
    <w:link w:val="FooterChar"/>
    <w:uiPriority w:val="99"/>
    <w:unhideWhenUsed/>
    <w:rsid w:val="00C22987"/>
    <w:pPr>
      <w:tabs>
        <w:tab w:val="center" w:pos="4320"/>
        <w:tab w:val="right" w:pos="8640"/>
      </w:tabs>
    </w:pPr>
  </w:style>
  <w:style w:type="character" w:customStyle="1" w:styleId="FooterChar">
    <w:name w:val="Footer Char"/>
    <w:basedOn w:val="DefaultParagraphFont"/>
    <w:link w:val="Footer"/>
    <w:uiPriority w:val="99"/>
    <w:rsid w:val="00C22987"/>
    <w:rPr>
      <w:sz w:val="24"/>
      <w:szCs w:val="24"/>
      <w:lang w:eastAsia="ar-SA"/>
    </w:rPr>
  </w:style>
  <w:style w:type="character" w:styleId="Strong">
    <w:name w:val="Strong"/>
    <w:qFormat/>
    <w:rsid w:val="00D4131A"/>
    <w:rPr>
      <w:b/>
      <w:bCs/>
    </w:rPr>
  </w:style>
  <w:style w:type="paragraph" w:styleId="NormalWeb">
    <w:name w:val="Normal (Web)"/>
    <w:basedOn w:val="Normal"/>
    <w:rsid w:val="00D4131A"/>
    <w:pPr>
      <w:spacing w:before="144" w:after="288"/>
    </w:pPr>
  </w:style>
  <w:style w:type="paragraph" w:customStyle="1" w:styleId="WW-Default">
    <w:name w:val="WW-Default"/>
    <w:rsid w:val="00D4131A"/>
    <w:pPr>
      <w:suppressAutoHyphens/>
      <w:autoSpaceDE w:val="0"/>
    </w:pPr>
    <w:rPr>
      <w:rFonts w:ascii="Tahoma" w:eastAsia="Arial" w:hAnsi="Tahoma" w:cs="Tahoma"/>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5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93754"/>
    <w:rPr>
      <w:rFonts w:ascii="Symbol" w:hAnsi="Symbol"/>
      <w:color w:val="auto"/>
    </w:rPr>
  </w:style>
  <w:style w:type="character" w:customStyle="1" w:styleId="WW8Num3z0">
    <w:name w:val="WW8Num3z0"/>
    <w:rsid w:val="00093754"/>
    <w:rPr>
      <w:rFonts w:ascii="Symbol" w:hAnsi="Symbol"/>
    </w:rPr>
  </w:style>
  <w:style w:type="character" w:customStyle="1" w:styleId="WW8Num3z1">
    <w:name w:val="WW8Num3z1"/>
    <w:rsid w:val="00093754"/>
    <w:rPr>
      <w:rFonts w:ascii="Courier New" w:hAnsi="Courier New" w:cs="Courier New"/>
    </w:rPr>
  </w:style>
  <w:style w:type="character" w:customStyle="1" w:styleId="WW8Num3z2">
    <w:name w:val="WW8Num3z2"/>
    <w:rsid w:val="00093754"/>
    <w:rPr>
      <w:rFonts w:ascii="Wingdings" w:hAnsi="Wingdings"/>
    </w:rPr>
  </w:style>
  <w:style w:type="character" w:customStyle="1" w:styleId="WW8Num4z0">
    <w:name w:val="WW8Num4z0"/>
    <w:rsid w:val="00093754"/>
    <w:rPr>
      <w:rFonts w:ascii="Symbol" w:hAnsi="Symbol"/>
    </w:rPr>
  </w:style>
  <w:style w:type="character" w:customStyle="1" w:styleId="WW8Num4z1">
    <w:name w:val="WW8Num4z1"/>
    <w:rsid w:val="00093754"/>
    <w:rPr>
      <w:rFonts w:ascii="Courier New" w:hAnsi="Courier New" w:cs="Courier New"/>
    </w:rPr>
  </w:style>
  <w:style w:type="character" w:customStyle="1" w:styleId="WW8Num4z2">
    <w:name w:val="WW8Num4z2"/>
    <w:rsid w:val="00093754"/>
    <w:rPr>
      <w:rFonts w:ascii="Wingdings" w:hAnsi="Wingdings"/>
    </w:rPr>
  </w:style>
  <w:style w:type="character" w:customStyle="1" w:styleId="WW8Num5z0">
    <w:name w:val="WW8Num5z0"/>
    <w:rsid w:val="00093754"/>
    <w:rPr>
      <w:rFonts w:ascii="Symbol" w:hAnsi="Symbol"/>
    </w:rPr>
  </w:style>
  <w:style w:type="character" w:customStyle="1" w:styleId="WW8Num5z1">
    <w:name w:val="WW8Num5z1"/>
    <w:rsid w:val="00093754"/>
    <w:rPr>
      <w:rFonts w:ascii="Courier New" w:hAnsi="Courier New" w:cs="Courier New"/>
    </w:rPr>
  </w:style>
  <w:style w:type="character" w:customStyle="1" w:styleId="WW8Num5z2">
    <w:name w:val="WW8Num5z2"/>
    <w:rsid w:val="00093754"/>
    <w:rPr>
      <w:rFonts w:ascii="Wingdings" w:hAnsi="Wingdings"/>
    </w:rPr>
  </w:style>
  <w:style w:type="character" w:customStyle="1" w:styleId="WW8Num6z0">
    <w:name w:val="WW8Num6z0"/>
    <w:rsid w:val="00093754"/>
    <w:rPr>
      <w:rFonts w:ascii="Symbol" w:hAnsi="Symbol"/>
    </w:rPr>
  </w:style>
  <w:style w:type="character" w:customStyle="1" w:styleId="WW8Num6z1">
    <w:name w:val="WW8Num6z1"/>
    <w:rsid w:val="00093754"/>
    <w:rPr>
      <w:rFonts w:ascii="Courier New" w:hAnsi="Courier New" w:cs="Courier New"/>
    </w:rPr>
  </w:style>
  <w:style w:type="character" w:customStyle="1" w:styleId="WW8Num6z2">
    <w:name w:val="WW8Num6z2"/>
    <w:rsid w:val="00093754"/>
    <w:rPr>
      <w:rFonts w:ascii="Wingdings" w:hAnsi="Wingdings"/>
    </w:rPr>
  </w:style>
  <w:style w:type="character" w:customStyle="1" w:styleId="WW8Num7z0">
    <w:name w:val="WW8Num7z0"/>
    <w:rsid w:val="00093754"/>
    <w:rPr>
      <w:rFonts w:ascii="Symbol" w:hAnsi="Symbol"/>
    </w:rPr>
  </w:style>
  <w:style w:type="character" w:customStyle="1" w:styleId="WW8Num7z1">
    <w:name w:val="WW8Num7z1"/>
    <w:rsid w:val="00093754"/>
    <w:rPr>
      <w:rFonts w:ascii="Courier New" w:hAnsi="Courier New" w:cs="Courier New"/>
    </w:rPr>
  </w:style>
  <w:style w:type="character" w:customStyle="1" w:styleId="WW8Num7z2">
    <w:name w:val="WW8Num7z2"/>
    <w:rsid w:val="00093754"/>
    <w:rPr>
      <w:rFonts w:ascii="Wingdings" w:hAnsi="Wingdings"/>
    </w:rPr>
  </w:style>
  <w:style w:type="character" w:customStyle="1" w:styleId="WW-DefaultParagraphFont">
    <w:name w:val="WW-Default Paragraph Font"/>
    <w:rsid w:val="00093754"/>
  </w:style>
  <w:style w:type="character" w:styleId="Hyperlink">
    <w:name w:val="Hyperlink"/>
    <w:rsid w:val="00093754"/>
    <w:rPr>
      <w:rFonts w:ascii="Trebuchet MS" w:hAnsi="Trebuchet MS"/>
      <w:b/>
      <w:bCs/>
      <w:color w:val="0000FF"/>
      <w:u w:val="single"/>
    </w:rPr>
  </w:style>
  <w:style w:type="character" w:customStyle="1" w:styleId="Bullets">
    <w:name w:val="Bullets"/>
    <w:rsid w:val="00093754"/>
    <w:rPr>
      <w:rFonts w:ascii="OpenSymbol" w:eastAsia="OpenSymbol" w:hAnsi="OpenSymbol" w:cs="OpenSymbol"/>
    </w:rPr>
  </w:style>
  <w:style w:type="character" w:styleId="CommentReference">
    <w:name w:val="annotation reference"/>
    <w:rsid w:val="00093754"/>
    <w:rPr>
      <w:sz w:val="16"/>
      <w:szCs w:val="16"/>
    </w:rPr>
  </w:style>
  <w:style w:type="paragraph" w:customStyle="1" w:styleId="Heading">
    <w:name w:val="Heading"/>
    <w:basedOn w:val="Normal"/>
    <w:next w:val="BodyText"/>
    <w:rsid w:val="00093754"/>
    <w:pPr>
      <w:keepNext/>
      <w:spacing w:before="240" w:after="120"/>
    </w:pPr>
    <w:rPr>
      <w:rFonts w:ascii="Arial" w:eastAsia="Microsoft YaHei" w:hAnsi="Arial" w:cs="Mangal"/>
      <w:sz w:val="28"/>
      <w:szCs w:val="28"/>
    </w:rPr>
  </w:style>
  <w:style w:type="paragraph" w:styleId="BodyText">
    <w:name w:val="Body Text"/>
    <w:basedOn w:val="Normal"/>
    <w:rsid w:val="00093754"/>
    <w:pPr>
      <w:spacing w:after="120"/>
    </w:pPr>
  </w:style>
  <w:style w:type="paragraph" w:styleId="List">
    <w:name w:val="List"/>
    <w:basedOn w:val="BodyText"/>
    <w:rsid w:val="00093754"/>
    <w:rPr>
      <w:rFonts w:cs="Mangal"/>
    </w:rPr>
  </w:style>
  <w:style w:type="paragraph" w:styleId="Caption">
    <w:name w:val="caption"/>
    <w:basedOn w:val="Normal"/>
    <w:qFormat/>
    <w:rsid w:val="00093754"/>
    <w:pPr>
      <w:suppressLineNumbers/>
      <w:spacing w:before="120" w:after="120"/>
    </w:pPr>
    <w:rPr>
      <w:rFonts w:cs="Mangal"/>
      <w:i/>
      <w:iCs/>
    </w:rPr>
  </w:style>
  <w:style w:type="paragraph" w:customStyle="1" w:styleId="Index">
    <w:name w:val="Index"/>
    <w:basedOn w:val="Normal"/>
    <w:rsid w:val="00093754"/>
    <w:pPr>
      <w:suppressLineNumbers/>
    </w:pPr>
    <w:rPr>
      <w:rFonts w:cs="Mangal"/>
    </w:rPr>
  </w:style>
  <w:style w:type="paragraph" w:styleId="CommentText">
    <w:name w:val="annotation text"/>
    <w:basedOn w:val="Normal"/>
    <w:rsid w:val="00093754"/>
    <w:rPr>
      <w:sz w:val="20"/>
      <w:szCs w:val="20"/>
    </w:rPr>
  </w:style>
  <w:style w:type="paragraph" w:styleId="CommentSubject">
    <w:name w:val="annotation subject"/>
    <w:basedOn w:val="CommentText"/>
    <w:next w:val="CommentText"/>
    <w:rsid w:val="00093754"/>
    <w:rPr>
      <w:b/>
      <w:bCs/>
    </w:rPr>
  </w:style>
  <w:style w:type="paragraph" w:styleId="BalloonText">
    <w:name w:val="Balloon Text"/>
    <w:basedOn w:val="Normal"/>
    <w:rsid w:val="00093754"/>
    <w:rPr>
      <w:rFonts w:ascii="Tahoma" w:hAnsi="Tahoma" w:cs="Tahoma"/>
      <w:sz w:val="16"/>
      <w:szCs w:val="16"/>
    </w:rPr>
  </w:style>
  <w:style w:type="paragraph" w:styleId="Revision">
    <w:name w:val="Revision"/>
    <w:hidden/>
    <w:uiPriority w:val="99"/>
    <w:semiHidden/>
    <w:rsid w:val="001C3CF5"/>
    <w:rPr>
      <w:sz w:val="24"/>
      <w:szCs w:val="24"/>
      <w:lang w:eastAsia="ar-SA"/>
    </w:rPr>
  </w:style>
  <w:style w:type="paragraph" w:styleId="Header">
    <w:name w:val="header"/>
    <w:basedOn w:val="Normal"/>
    <w:link w:val="HeaderChar"/>
    <w:uiPriority w:val="99"/>
    <w:unhideWhenUsed/>
    <w:rsid w:val="00C22987"/>
    <w:pPr>
      <w:tabs>
        <w:tab w:val="center" w:pos="4320"/>
        <w:tab w:val="right" w:pos="8640"/>
      </w:tabs>
    </w:pPr>
  </w:style>
  <w:style w:type="character" w:customStyle="1" w:styleId="HeaderChar">
    <w:name w:val="Header Char"/>
    <w:basedOn w:val="DefaultParagraphFont"/>
    <w:link w:val="Header"/>
    <w:uiPriority w:val="99"/>
    <w:rsid w:val="00C22987"/>
    <w:rPr>
      <w:sz w:val="24"/>
      <w:szCs w:val="24"/>
      <w:lang w:eastAsia="ar-SA"/>
    </w:rPr>
  </w:style>
  <w:style w:type="paragraph" w:styleId="Footer">
    <w:name w:val="footer"/>
    <w:basedOn w:val="Normal"/>
    <w:link w:val="FooterChar"/>
    <w:uiPriority w:val="99"/>
    <w:unhideWhenUsed/>
    <w:rsid w:val="00C22987"/>
    <w:pPr>
      <w:tabs>
        <w:tab w:val="center" w:pos="4320"/>
        <w:tab w:val="right" w:pos="8640"/>
      </w:tabs>
    </w:pPr>
  </w:style>
  <w:style w:type="character" w:customStyle="1" w:styleId="FooterChar">
    <w:name w:val="Footer Char"/>
    <w:basedOn w:val="DefaultParagraphFont"/>
    <w:link w:val="Footer"/>
    <w:uiPriority w:val="99"/>
    <w:rsid w:val="00C22987"/>
    <w:rPr>
      <w:sz w:val="24"/>
      <w:szCs w:val="24"/>
      <w:lang w:eastAsia="ar-SA"/>
    </w:rPr>
  </w:style>
  <w:style w:type="character" w:styleId="Strong">
    <w:name w:val="Strong"/>
    <w:qFormat/>
    <w:rsid w:val="00D4131A"/>
    <w:rPr>
      <w:b/>
      <w:bCs/>
    </w:rPr>
  </w:style>
  <w:style w:type="paragraph" w:styleId="NormalWeb">
    <w:name w:val="Normal (Web)"/>
    <w:basedOn w:val="Normal"/>
    <w:rsid w:val="00D4131A"/>
    <w:pPr>
      <w:spacing w:before="144" w:after="288"/>
    </w:pPr>
  </w:style>
  <w:style w:type="paragraph" w:customStyle="1" w:styleId="WW-Default">
    <w:name w:val="WW-Default"/>
    <w:rsid w:val="00D4131A"/>
    <w:pPr>
      <w:suppressAutoHyphens/>
      <w:autoSpaceDE w:val="0"/>
    </w:pPr>
    <w:rPr>
      <w:rFonts w:ascii="Tahoma" w:eastAsia="Arial" w:hAnsi="Tahoma"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ED7433D339941BBF832B4DE95437B" ma:contentTypeVersion="2" ma:contentTypeDescription="Create a new document." ma:contentTypeScope="" ma:versionID="16b3853bc7c1798f5590f6de76fd7234">
  <xsd:schema xmlns:xsd="http://www.w3.org/2001/XMLSchema" xmlns:p="http://schemas.microsoft.com/office/2006/metadata/properties" xmlns:ns1="http://schemas.microsoft.com/sharepoint/v3" targetNamespace="http://schemas.microsoft.com/office/2006/metadata/properties" ma:root="true" ma:fieldsID="947c0829ca1be1cb7c03ca1c16353c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8AD05-A28B-477C-A6EC-30F7335B25B3}">
  <ds:schemaRefs>
    <ds:schemaRef ds:uri="http://schemas.microsoft.com/sharepoint/v3/contenttype/forms"/>
  </ds:schemaRefs>
</ds:datastoreItem>
</file>

<file path=customXml/itemProps2.xml><?xml version="1.0" encoding="utf-8"?>
<ds:datastoreItem xmlns:ds="http://schemas.openxmlformats.org/officeDocument/2006/customXml" ds:itemID="{E38EF74E-209D-4D39-AC3F-A9A12E6929D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B257032-6C8D-461D-853F-965181E1D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671EAB-337B-43F3-BE4D-6C63B847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Trustee Orientation Policy</vt:lpstr>
    </vt:vector>
  </TitlesOfParts>
  <Company>Hewlett-Packard Company</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Orientation Policy</dc:title>
  <dc:creator>Lisa Stewart</dc:creator>
  <cp:lastModifiedBy>Lisa R. Stewart</cp:lastModifiedBy>
  <cp:revision>7</cp:revision>
  <cp:lastPrinted>2012-01-19T20:39:00Z</cp:lastPrinted>
  <dcterms:created xsi:type="dcterms:W3CDTF">2015-01-16T20:22:00Z</dcterms:created>
  <dcterms:modified xsi:type="dcterms:W3CDTF">2015-01-16T20:54:00Z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0x010100C51ED7433D339941BBF832B4DE95437B</vt:lpwstr>
  </property>
</Properties>
</file>