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E5AE" w14:textId="77777777" w:rsidR="00EC168F" w:rsidRPr="00DD27AA" w:rsidRDefault="00EC168F" w:rsidP="00EC168F">
      <w:pPr>
        <w:shd w:val="clear" w:color="auto" w:fill="FFFFFF"/>
        <w:jc w:val="center"/>
        <w:rPr>
          <w:rFonts w:ascii="Times New Roman" w:eastAsia="Times New Roman" w:hAnsi="Times New Roman" w:cs="Times New Roman"/>
          <w:sz w:val="32"/>
          <w:szCs w:val="32"/>
        </w:rPr>
      </w:pPr>
      <w:r w:rsidRPr="00DD27AA">
        <w:rPr>
          <w:rFonts w:ascii="TimesNewRomanPS" w:eastAsia="Times New Roman" w:hAnsi="TimesNewRomanPS" w:cs="Times New Roman"/>
          <w:b/>
          <w:bCs/>
          <w:sz w:val="32"/>
          <w:szCs w:val="32"/>
        </w:rPr>
        <w:t>Bracken County Public Library Board</w:t>
      </w:r>
    </w:p>
    <w:p w14:paraId="002EFF5B" w14:textId="0ADC0FCE" w:rsidR="00EC168F" w:rsidRDefault="00EC168F" w:rsidP="00EC168F">
      <w:pPr>
        <w:shd w:val="clear" w:color="auto" w:fill="FFFFFF"/>
        <w:spacing w:line="276" w:lineRule="auto"/>
        <w:jc w:val="center"/>
        <w:rPr>
          <w:rFonts w:ascii="TimesNewRomanPSMT" w:eastAsia="Times New Roman" w:hAnsi="TimesNewRomanPSMT" w:cs="Times New Roman"/>
          <w:sz w:val="28"/>
          <w:szCs w:val="28"/>
        </w:rPr>
      </w:pPr>
      <w:r w:rsidRPr="00DD27AA">
        <w:rPr>
          <w:rFonts w:ascii="TimesNewRomanPSMT" w:eastAsia="Times New Roman" w:hAnsi="TimesNewRomanPSMT" w:cs="Times New Roman"/>
          <w:sz w:val="28"/>
          <w:szCs w:val="28"/>
        </w:rPr>
        <w:t xml:space="preserve">Board of Trustees Meeting Minutes </w:t>
      </w:r>
    </w:p>
    <w:p w14:paraId="2FE30CF4" w14:textId="47A42BBE" w:rsidR="00DD27AA" w:rsidRPr="00DD27AA" w:rsidRDefault="00DD27AA" w:rsidP="00EC168F">
      <w:pPr>
        <w:shd w:val="clear" w:color="auto" w:fill="FFFFFF"/>
        <w:spacing w:line="276" w:lineRule="auto"/>
        <w:jc w:val="center"/>
        <w:rPr>
          <w:rFonts w:ascii="TimesNewRomanPSMT" w:eastAsia="Times New Roman" w:hAnsi="TimesNewRomanPSMT" w:cs="Times New Roman"/>
          <w:sz w:val="28"/>
          <w:szCs w:val="28"/>
        </w:rPr>
      </w:pPr>
      <w:r w:rsidRPr="00DD27AA">
        <w:rPr>
          <w:rFonts w:ascii="TimesNewRomanPSMT" w:eastAsia="Times New Roman" w:hAnsi="TimesNewRomanPSMT" w:cs="Times New Roman"/>
          <w:sz w:val="28"/>
          <w:szCs w:val="28"/>
        </w:rPr>
        <w:t>January 3, 2022</w:t>
      </w:r>
    </w:p>
    <w:p w14:paraId="1C5841D5" w14:textId="77777777" w:rsidR="00EC168F" w:rsidRDefault="00EC168F" w:rsidP="00DD27AA">
      <w:pPr>
        <w:shd w:val="clear" w:color="auto" w:fill="FFFFFF"/>
        <w:spacing w:line="276" w:lineRule="auto"/>
        <w:rPr>
          <w:rFonts w:ascii="Cambria" w:eastAsia="Times New Roman" w:hAnsi="Cambria" w:cstheme="minorHAnsi"/>
        </w:rPr>
      </w:pPr>
    </w:p>
    <w:p w14:paraId="34E94CA0" w14:textId="78E5A0D7"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The regular meeting of the Bracken County Public Library Board was called to order at 4:30 p.m. on January 3, 2022 by President Sandra Wood. </w:t>
      </w:r>
    </w:p>
    <w:p w14:paraId="7D769F4B" w14:textId="77777777" w:rsidR="00DD27AA" w:rsidRPr="00D713C0" w:rsidRDefault="00DD27AA" w:rsidP="00DD27AA">
      <w:pPr>
        <w:shd w:val="clear" w:color="auto" w:fill="FFFFFF"/>
        <w:spacing w:line="276" w:lineRule="auto"/>
        <w:rPr>
          <w:rFonts w:ascii="Cambria" w:eastAsia="Times New Roman" w:hAnsi="Cambria" w:cstheme="minorHAnsi"/>
          <w:b/>
          <w:bCs/>
        </w:rPr>
      </w:pPr>
    </w:p>
    <w:p w14:paraId="752D548A" w14:textId="3474BCAA"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rPr>
        <w:t xml:space="preserve">Roll Call - Present </w:t>
      </w:r>
    </w:p>
    <w:p w14:paraId="671117BC" w14:textId="77777777"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Board members: Sandra Wood, Alex </w:t>
      </w:r>
      <w:proofErr w:type="spellStart"/>
      <w:r w:rsidRPr="00DD27AA">
        <w:rPr>
          <w:rFonts w:ascii="Cambria" w:eastAsia="Times New Roman" w:hAnsi="Cambria" w:cstheme="minorHAnsi"/>
        </w:rPr>
        <w:t>Hyrcza</w:t>
      </w:r>
      <w:proofErr w:type="spellEnd"/>
      <w:r w:rsidRPr="00DD27AA">
        <w:rPr>
          <w:rFonts w:ascii="Cambria" w:eastAsia="Times New Roman" w:hAnsi="Cambria" w:cstheme="minorHAnsi"/>
        </w:rPr>
        <w:t xml:space="preserve">, Anna Cummins and Brenda Cooper. Visitor - Cindy Hopping. Library Director: Christian Shroll and Library Attorney: Cynthia Thompson. </w:t>
      </w:r>
    </w:p>
    <w:p w14:paraId="42D92997" w14:textId="77777777" w:rsidR="00DD27AA" w:rsidRPr="00D713C0" w:rsidRDefault="00DD27AA" w:rsidP="00DD27AA">
      <w:pPr>
        <w:shd w:val="clear" w:color="auto" w:fill="FFFFFF"/>
        <w:spacing w:line="276" w:lineRule="auto"/>
        <w:rPr>
          <w:rFonts w:ascii="Cambria" w:eastAsia="Times New Roman" w:hAnsi="Cambria" w:cstheme="minorHAnsi"/>
          <w:b/>
          <w:bCs/>
        </w:rPr>
      </w:pPr>
    </w:p>
    <w:p w14:paraId="220C9FEA" w14:textId="77777777" w:rsidR="00DD27AA" w:rsidRPr="00D713C0" w:rsidRDefault="00DD27AA" w:rsidP="00DD27AA">
      <w:pPr>
        <w:shd w:val="clear" w:color="auto" w:fill="FFFFFF"/>
        <w:spacing w:line="276" w:lineRule="auto"/>
        <w:rPr>
          <w:rFonts w:ascii="Cambria" w:eastAsia="Times New Roman" w:hAnsi="Cambria" w:cstheme="minorHAnsi"/>
          <w:b/>
          <w:bCs/>
        </w:rPr>
      </w:pPr>
      <w:r w:rsidRPr="00DD27AA">
        <w:rPr>
          <w:rFonts w:ascii="Cambria" w:eastAsia="Times New Roman" w:hAnsi="Cambria" w:cstheme="minorHAnsi"/>
          <w:b/>
          <w:bCs/>
        </w:rPr>
        <w:t xml:space="preserve">Public Comment - </w:t>
      </w:r>
      <w:r w:rsidRPr="00DD27AA">
        <w:rPr>
          <w:rFonts w:ascii="Cambria" w:eastAsia="Times New Roman" w:hAnsi="Cambria" w:cstheme="minorHAnsi"/>
        </w:rPr>
        <w:t>no public comment.</w:t>
      </w:r>
      <w:r w:rsidRPr="00DD27AA">
        <w:rPr>
          <w:rFonts w:ascii="Cambria" w:eastAsia="Times New Roman" w:hAnsi="Cambria" w:cstheme="minorHAnsi"/>
        </w:rPr>
        <w:br/>
      </w:r>
    </w:p>
    <w:p w14:paraId="45809C4F" w14:textId="03DAF342" w:rsidR="00DD27AA" w:rsidRPr="00EC168F"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rPr>
        <w:t xml:space="preserve">Minutes: </w:t>
      </w:r>
      <w:r w:rsidRPr="00DD27AA">
        <w:rPr>
          <w:rFonts w:ascii="Cambria" w:eastAsia="Times New Roman" w:hAnsi="Cambria" w:cstheme="minorHAnsi"/>
        </w:rPr>
        <w:t xml:space="preserve">The board reviewed the minutes of the December 6, 2021 board meeting. Motion by Brenda to approve the minutes as written. Second by Anna and all approved. </w:t>
      </w:r>
    </w:p>
    <w:p w14:paraId="684D14AA" w14:textId="77777777" w:rsidR="00EE77FE" w:rsidRDefault="00EE77FE" w:rsidP="00DD27AA">
      <w:pPr>
        <w:shd w:val="clear" w:color="auto" w:fill="FFFFFF"/>
        <w:spacing w:line="276" w:lineRule="auto"/>
        <w:rPr>
          <w:rFonts w:ascii="Cambria" w:eastAsia="Times New Roman" w:hAnsi="Cambria" w:cstheme="minorHAnsi"/>
          <w:b/>
          <w:bCs/>
        </w:rPr>
      </w:pPr>
    </w:p>
    <w:p w14:paraId="3AE52F4C" w14:textId="2FF515AB"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rPr>
        <w:t xml:space="preserve">Treasurer’s Report: </w:t>
      </w:r>
      <w:r w:rsidRPr="00DD27AA">
        <w:rPr>
          <w:rFonts w:ascii="Cambria" w:eastAsia="Times New Roman" w:hAnsi="Cambria" w:cstheme="minorHAnsi"/>
        </w:rPr>
        <w:t xml:space="preserve">Motion made by Anna to approve the Treasurer’s report as written and filed for audit. Second by Brenda and all approved. </w:t>
      </w:r>
    </w:p>
    <w:p w14:paraId="21904309" w14:textId="77777777" w:rsidR="00DD27AA" w:rsidRPr="00D713C0" w:rsidRDefault="00DD27AA" w:rsidP="00DD27AA">
      <w:pPr>
        <w:shd w:val="clear" w:color="auto" w:fill="FFFFFF"/>
        <w:spacing w:line="276" w:lineRule="auto"/>
        <w:rPr>
          <w:rFonts w:ascii="Cambria" w:eastAsia="Times New Roman" w:hAnsi="Cambria" w:cstheme="minorHAnsi"/>
          <w:b/>
          <w:bCs/>
          <w:sz w:val="28"/>
          <w:szCs w:val="28"/>
        </w:rPr>
      </w:pPr>
    </w:p>
    <w:p w14:paraId="5F2BD805" w14:textId="77777777" w:rsidR="00DD27AA" w:rsidRPr="00D713C0" w:rsidRDefault="00DD27AA" w:rsidP="00DD27AA">
      <w:pPr>
        <w:shd w:val="clear" w:color="auto" w:fill="FFFFFF"/>
        <w:spacing w:line="276" w:lineRule="auto"/>
        <w:rPr>
          <w:rFonts w:ascii="Cambria" w:eastAsia="Times New Roman" w:hAnsi="Cambria" w:cstheme="minorHAnsi"/>
          <w:b/>
          <w:bCs/>
          <w:sz w:val="48"/>
          <w:szCs w:val="48"/>
        </w:rPr>
      </w:pPr>
      <w:r w:rsidRPr="00DD27AA">
        <w:rPr>
          <w:rFonts w:ascii="Cambria" w:eastAsia="Times New Roman" w:hAnsi="Cambria" w:cstheme="minorHAnsi"/>
          <w:b/>
          <w:bCs/>
          <w:sz w:val="48"/>
          <w:szCs w:val="48"/>
        </w:rPr>
        <w:t xml:space="preserve">Business </w:t>
      </w:r>
    </w:p>
    <w:p w14:paraId="043524C5" w14:textId="5F580008" w:rsidR="00DD27AA" w:rsidRPr="00D713C0" w:rsidRDefault="00DD27AA" w:rsidP="00D713C0">
      <w:pPr>
        <w:shd w:val="clear" w:color="auto" w:fill="FFFFFF"/>
        <w:spacing w:line="276" w:lineRule="auto"/>
        <w:ind w:firstLine="720"/>
        <w:rPr>
          <w:rFonts w:ascii="Cambria" w:eastAsia="Times New Roman" w:hAnsi="Cambria" w:cstheme="minorHAnsi"/>
          <w:u w:val="single"/>
        </w:rPr>
      </w:pPr>
      <w:r w:rsidRPr="00DD27AA">
        <w:rPr>
          <w:rFonts w:ascii="Cambria" w:eastAsia="Times New Roman" w:hAnsi="Cambria" w:cstheme="minorHAnsi"/>
          <w:b/>
          <w:bCs/>
          <w:sz w:val="30"/>
          <w:szCs w:val="30"/>
          <w:u w:val="single"/>
        </w:rPr>
        <w:t xml:space="preserve">Policy Review </w:t>
      </w:r>
    </w:p>
    <w:p w14:paraId="0FE3EED7" w14:textId="71F94E13" w:rsidR="00DD27AA" w:rsidRPr="00DD27AA" w:rsidRDefault="00DD27AA" w:rsidP="00DD27AA">
      <w:pPr>
        <w:shd w:val="clear" w:color="auto" w:fill="FFFFFF"/>
        <w:spacing w:line="276" w:lineRule="auto"/>
        <w:ind w:left="720" w:firstLine="720"/>
        <w:rPr>
          <w:rFonts w:ascii="Cambria" w:eastAsia="Times New Roman" w:hAnsi="Cambria" w:cstheme="minorHAnsi"/>
        </w:rPr>
      </w:pPr>
      <w:r w:rsidRPr="00DD27AA">
        <w:rPr>
          <w:rFonts w:ascii="Cambria" w:eastAsia="Times New Roman" w:hAnsi="Cambria" w:cstheme="minorHAnsi"/>
          <w:b/>
          <w:bCs/>
        </w:rPr>
        <w:t xml:space="preserve">Bylaws for the Board of Trustees </w:t>
      </w:r>
      <w:r w:rsidRPr="00DD27AA">
        <w:rPr>
          <w:rFonts w:ascii="Cambria" w:eastAsia="Times New Roman" w:hAnsi="Cambria" w:cstheme="minorHAnsi"/>
          <w:b/>
          <w:bCs/>
          <w:sz w:val="26"/>
          <w:szCs w:val="26"/>
        </w:rPr>
        <w:t xml:space="preserve">- </w:t>
      </w:r>
      <w:r w:rsidRPr="00DD27AA">
        <w:rPr>
          <w:rFonts w:ascii="Cambria" w:eastAsia="Times New Roman" w:hAnsi="Cambria" w:cstheme="minorHAnsi"/>
        </w:rPr>
        <w:t>Motion by Brenda to re-approve the Bylaws for the board of trustees. Second by Anna and all approved</w:t>
      </w:r>
      <w:r w:rsidRPr="00DD27AA">
        <w:rPr>
          <w:rFonts w:ascii="Cambria" w:eastAsia="Times New Roman" w:hAnsi="Cambria" w:cstheme="minorHAnsi"/>
          <w:b/>
          <w:bCs/>
        </w:rPr>
        <w:t xml:space="preserve">. </w:t>
      </w:r>
    </w:p>
    <w:p w14:paraId="364E5BD0" w14:textId="28313C16" w:rsidR="00DD27AA" w:rsidRPr="00DD27AA" w:rsidRDefault="00DD27AA" w:rsidP="00D713C0">
      <w:pPr>
        <w:shd w:val="clear" w:color="auto" w:fill="FFFFFF"/>
        <w:spacing w:line="276" w:lineRule="auto"/>
        <w:ind w:left="720" w:firstLine="720"/>
        <w:rPr>
          <w:rFonts w:ascii="Cambria" w:eastAsia="Times New Roman" w:hAnsi="Cambria" w:cstheme="minorHAnsi"/>
        </w:rPr>
      </w:pPr>
      <w:r w:rsidRPr="00DD27AA">
        <w:rPr>
          <w:rFonts w:ascii="Cambria" w:eastAsia="Times New Roman" w:hAnsi="Cambria" w:cstheme="minorHAnsi"/>
          <w:b/>
          <w:bCs/>
        </w:rPr>
        <w:t xml:space="preserve">Ethics Policy - </w:t>
      </w:r>
      <w:r w:rsidRPr="00DD27AA">
        <w:rPr>
          <w:rFonts w:ascii="Cambria" w:eastAsia="Times New Roman" w:hAnsi="Cambria" w:cstheme="minorHAnsi"/>
        </w:rPr>
        <w:t>Motion by Anna to re-approve the Ethics policy,</w:t>
      </w:r>
      <w:r w:rsidR="00EC168F">
        <w:rPr>
          <w:rFonts w:ascii="Cambria" w:eastAsia="Times New Roman" w:hAnsi="Cambria" w:cstheme="minorHAnsi"/>
        </w:rPr>
        <w:t xml:space="preserve"> with a correction of the Acknowledgement Statement on page to state Bracken County Public Library.</w:t>
      </w:r>
      <w:r w:rsidRPr="00DD27AA">
        <w:rPr>
          <w:rFonts w:ascii="Cambria" w:eastAsia="Times New Roman" w:hAnsi="Cambria" w:cstheme="minorHAnsi"/>
        </w:rPr>
        <w:t xml:space="preserve"> Second by Brenda and all approved. </w:t>
      </w:r>
    </w:p>
    <w:p w14:paraId="37883F79" w14:textId="77777777" w:rsidR="00DD27AA" w:rsidRPr="00D713C0" w:rsidRDefault="00DD27AA" w:rsidP="00DD27AA">
      <w:pPr>
        <w:shd w:val="clear" w:color="auto" w:fill="FFFFFF"/>
        <w:spacing w:line="276" w:lineRule="auto"/>
        <w:rPr>
          <w:rFonts w:ascii="Cambria" w:eastAsia="Times New Roman" w:hAnsi="Cambria" w:cstheme="minorHAnsi"/>
          <w:b/>
          <w:bCs/>
          <w:sz w:val="32"/>
          <w:szCs w:val="32"/>
        </w:rPr>
      </w:pPr>
    </w:p>
    <w:p w14:paraId="77250CC1" w14:textId="4A92CFD4" w:rsidR="00DD27AA" w:rsidRPr="00DD27AA" w:rsidRDefault="00DD27AA" w:rsidP="00D713C0">
      <w:pPr>
        <w:shd w:val="clear" w:color="auto" w:fill="FFFFFF"/>
        <w:spacing w:line="276" w:lineRule="auto"/>
        <w:ind w:left="360"/>
        <w:rPr>
          <w:rFonts w:ascii="Cambria" w:eastAsia="Times New Roman" w:hAnsi="Cambria" w:cstheme="minorHAnsi"/>
          <w:b/>
          <w:bCs/>
          <w:sz w:val="28"/>
          <w:szCs w:val="28"/>
        </w:rPr>
      </w:pPr>
      <w:r w:rsidRPr="00DD27AA">
        <w:rPr>
          <w:rFonts w:ascii="Cambria" w:eastAsia="Times New Roman" w:hAnsi="Cambria" w:cstheme="minorHAnsi"/>
          <w:b/>
          <w:bCs/>
          <w:sz w:val="32"/>
          <w:szCs w:val="32"/>
        </w:rPr>
        <w:t>Old Business</w:t>
      </w:r>
      <w:r w:rsidRPr="00DD27AA">
        <w:rPr>
          <w:rFonts w:ascii="Cambria" w:eastAsia="Times New Roman" w:hAnsi="Cambria" w:cstheme="minorHAnsi"/>
          <w:b/>
          <w:bCs/>
          <w:sz w:val="32"/>
          <w:szCs w:val="32"/>
        </w:rPr>
        <w:br/>
      </w:r>
      <w:r w:rsidRPr="00DD27AA">
        <w:rPr>
          <w:rFonts w:ascii="Cambria" w:eastAsia="Times New Roman" w:hAnsi="Cambria" w:cstheme="minorHAnsi"/>
          <w:b/>
          <w:bCs/>
          <w:sz w:val="28"/>
          <w:szCs w:val="28"/>
          <w:u w:val="single"/>
        </w:rPr>
        <w:t xml:space="preserve">Updates to the Library </w:t>
      </w:r>
    </w:p>
    <w:p w14:paraId="63675247" w14:textId="514CC1F2" w:rsidR="00DD27AA" w:rsidRPr="00DD27AA" w:rsidRDefault="00DD27AA" w:rsidP="00DD27AA">
      <w:pPr>
        <w:numPr>
          <w:ilvl w:val="0"/>
          <w:numId w:val="3"/>
        </w:num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The new computer tables are installed and look very nice. The children’s room is in full remodel mode. The flooring is down and some cosmetic work is being done, the furniture is on its way. </w:t>
      </w:r>
    </w:p>
    <w:p w14:paraId="0DCC6BE7" w14:textId="751BCD2B" w:rsidR="00DD27AA" w:rsidRPr="00DD27AA" w:rsidRDefault="00DD27AA" w:rsidP="00DD27AA">
      <w:pPr>
        <w:numPr>
          <w:ilvl w:val="0"/>
          <w:numId w:val="3"/>
        </w:num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VOIP system for telephone - The library is going to use this mode of communication instead of standard phone service. There are many advantages to the VOIP - such as recorded messages for things like hours, etc., voicemail for staff, and other features. RingCentral will most likely be the company that is chosen and it will save the library approximately $100 a month. </w:t>
      </w:r>
    </w:p>
    <w:p w14:paraId="765424ED" w14:textId="53D16731" w:rsidR="00DD27AA" w:rsidRPr="00DD27AA" w:rsidRDefault="00DD27AA" w:rsidP="00DD27AA">
      <w:pPr>
        <w:numPr>
          <w:ilvl w:val="0"/>
          <w:numId w:val="3"/>
        </w:num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Brenda presented the board with the collateral agreement from the bank that assures the board that amounts over the $250,000 FDIC will be guaranteed and available. </w:t>
      </w:r>
    </w:p>
    <w:p w14:paraId="56F8C2C3" w14:textId="77777777" w:rsidR="00DD27AA" w:rsidRPr="00D713C0" w:rsidRDefault="00DD27AA" w:rsidP="00DD27AA">
      <w:pPr>
        <w:shd w:val="clear" w:color="auto" w:fill="FFFFFF"/>
        <w:spacing w:line="276" w:lineRule="auto"/>
        <w:rPr>
          <w:rFonts w:ascii="Cambria" w:eastAsia="Times New Roman" w:hAnsi="Cambria" w:cstheme="minorHAnsi"/>
        </w:rPr>
      </w:pPr>
    </w:p>
    <w:p w14:paraId="0B33F4F4" w14:textId="7D3BC797" w:rsidR="00D713C0" w:rsidRPr="00DD27AA" w:rsidRDefault="00DD27AA" w:rsidP="00DD27AA">
      <w:pPr>
        <w:shd w:val="clear" w:color="auto" w:fill="FFFFFF"/>
        <w:spacing w:line="276" w:lineRule="auto"/>
        <w:rPr>
          <w:rFonts w:ascii="Cambria" w:eastAsia="Times New Roman" w:hAnsi="Cambria" w:cstheme="minorHAnsi"/>
          <w:b/>
          <w:bCs/>
          <w:sz w:val="32"/>
          <w:szCs w:val="32"/>
        </w:rPr>
      </w:pPr>
      <w:r w:rsidRPr="00DD27AA">
        <w:rPr>
          <w:rFonts w:ascii="Cambria" w:eastAsia="Times New Roman" w:hAnsi="Cambria" w:cstheme="minorHAnsi"/>
          <w:b/>
          <w:bCs/>
          <w:sz w:val="32"/>
          <w:szCs w:val="32"/>
        </w:rPr>
        <w:lastRenderedPageBreak/>
        <w:t xml:space="preserve">New Business </w:t>
      </w:r>
    </w:p>
    <w:p w14:paraId="1247066C" w14:textId="7F49E5F4" w:rsidR="00DD27AA" w:rsidRPr="00DD27AA" w:rsidRDefault="00DD27AA" w:rsidP="00DD27AA">
      <w:pPr>
        <w:numPr>
          <w:ilvl w:val="0"/>
          <w:numId w:val="4"/>
        </w:num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sz w:val="26"/>
          <w:szCs w:val="26"/>
        </w:rPr>
        <w:t xml:space="preserve">Election of Officers - </w:t>
      </w:r>
      <w:r w:rsidRPr="00DD27AA">
        <w:rPr>
          <w:rFonts w:ascii="Cambria" w:eastAsia="Times New Roman" w:hAnsi="Cambria" w:cstheme="minorHAnsi"/>
        </w:rPr>
        <w:t xml:space="preserve">The following persons were nominated for the office listed. Sandra Wood - President Nominated by Anna, second by Brenda and all approved. Ava Grigson - Vice President Nominated by Brenda, second by Alex and all approved. Brenda Cooper - Treasurer Nominated by Anna, second by Alex and all approved. Anna Cummins - Secretary Nominated by Brenda, second by Sandra and all approved. </w:t>
      </w:r>
    </w:p>
    <w:p w14:paraId="49CE2697" w14:textId="190BCA8F" w:rsidR="00DD27AA" w:rsidRPr="00DD27AA" w:rsidRDefault="00DD27AA" w:rsidP="00DD27AA">
      <w:pPr>
        <w:numPr>
          <w:ilvl w:val="0"/>
          <w:numId w:val="4"/>
        </w:num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sz w:val="26"/>
          <w:szCs w:val="26"/>
        </w:rPr>
        <w:t xml:space="preserve">Surplus Items - </w:t>
      </w:r>
      <w:r w:rsidRPr="00DD27AA">
        <w:rPr>
          <w:rFonts w:ascii="Cambria" w:eastAsia="Times New Roman" w:hAnsi="Cambria" w:cstheme="minorHAnsi"/>
        </w:rPr>
        <w:t xml:space="preserve">There are a few more items that we will be adding to the surplus item list. There are some very heavy tables and shelving. Bourbon County will probably take the surplus shelving. </w:t>
      </w:r>
    </w:p>
    <w:p w14:paraId="04AB4208" w14:textId="08F8A1AC" w:rsidR="00DD27AA" w:rsidRPr="00DD27AA" w:rsidRDefault="00DD27AA" w:rsidP="00DD27AA">
      <w:pPr>
        <w:numPr>
          <w:ilvl w:val="0"/>
          <w:numId w:val="4"/>
        </w:num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sz w:val="26"/>
          <w:szCs w:val="26"/>
        </w:rPr>
        <w:t xml:space="preserve">Staffing Issues - </w:t>
      </w:r>
      <w:r w:rsidRPr="00DD27AA">
        <w:rPr>
          <w:rFonts w:ascii="Cambria" w:eastAsia="Times New Roman" w:hAnsi="Cambria" w:cstheme="minorHAnsi"/>
        </w:rPr>
        <w:t xml:space="preserve">Regina is moving at the end of the school year. Christian discussed his plans to move a current employee to a salaried position and then have two part-time employees. Discussion of increasing the pay for part-time to get a better quality candidate. Current pay is minimum wage and with the current employment environment, a person could make more working at other businesses. Also to be considered is the level of responsibility a library employee has with personal information and public interaction. There was also a discussion of developing a pay scale for library positions. </w:t>
      </w:r>
    </w:p>
    <w:p w14:paraId="554F3A5D" w14:textId="3B9A2BEB" w:rsidR="00DD27AA" w:rsidRPr="00DD27AA" w:rsidRDefault="00DD27AA" w:rsidP="00D713C0">
      <w:pPr>
        <w:shd w:val="clear" w:color="auto" w:fill="FFFFFF"/>
        <w:spacing w:line="276" w:lineRule="auto"/>
        <w:ind w:left="720"/>
        <w:rPr>
          <w:rFonts w:ascii="Cambria" w:eastAsia="Times New Roman" w:hAnsi="Cambria" w:cstheme="minorHAnsi"/>
        </w:rPr>
      </w:pPr>
      <w:r w:rsidRPr="00DD27AA">
        <w:rPr>
          <w:rFonts w:ascii="Cambria" w:eastAsia="Times New Roman" w:hAnsi="Cambria" w:cstheme="minorHAnsi"/>
        </w:rPr>
        <w:t xml:space="preserve">Motion by Anna to increase the hourly rate for new hires of the library to $8.50. Second by Alex and all approved. </w:t>
      </w:r>
    </w:p>
    <w:p w14:paraId="2BBF662E" w14:textId="6348E737" w:rsidR="00DD27AA" w:rsidRDefault="00DD27AA" w:rsidP="00D713C0">
      <w:pPr>
        <w:numPr>
          <w:ilvl w:val="0"/>
          <w:numId w:val="4"/>
        </w:numPr>
        <w:shd w:val="clear" w:color="auto" w:fill="FFFFFF"/>
        <w:spacing w:line="276" w:lineRule="auto"/>
        <w:rPr>
          <w:rFonts w:ascii="Cambria" w:eastAsia="Times New Roman" w:hAnsi="Cambria" w:cstheme="minorHAnsi"/>
        </w:rPr>
      </w:pPr>
      <w:r w:rsidRPr="00DD27AA">
        <w:rPr>
          <w:rFonts w:ascii="Cambria" w:eastAsia="Times New Roman" w:hAnsi="Cambria" w:cstheme="minorHAnsi"/>
          <w:b/>
          <w:bCs/>
          <w:sz w:val="26"/>
          <w:szCs w:val="26"/>
        </w:rPr>
        <w:t xml:space="preserve">Library Things to Check Out - </w:t>
      </w:r>
      <w:r w:rsidRPr="00DD27AA">
        <w:rPr>
          <w:rFonts w:ascii="Cambria" w:eastAsia="Times New Roman" w:hAnsi="Cambria" w:cstheme="minorHAnsi"/>
        </w:rPr>
        <w:t xml:space="preserve">Christian presented the board with the new trend for libraries to check out things other than the usual books, videos, and games. Libraries are beginning to offer a variety of things to check out to patrons that they need for the short term such as art or tools, just to name a few. Christian is going to explore the possibility of more things like this and stated that we have the storage space in the basement, etc. Everyone agreed that this is an interesting concept. </w:t>
      </w:r>
    </w:p>
    <w:p w14:paraId="7EDB1A1E" w14:textId="77777777" w:rsidR="00D713C0" w:rsidRPr="00DD27AA" w:rsidRDefault="00D713C0" w:rsidP="00D713C0">
      <w:pPr>
        <w:shd w:val="clear" w:color="auto" w:fill="FFFFFF"/>
        <w:spacing w:line="276" w:lineRule="auto"/>
        <w:rPr>
          <w:rFonts w:ascii="Cambria" w:eastAsia="Times New Roman" w:hAnsi="Cambria" w:cstheme="minorHAnsi"/>
        </w:rPr>
      </w:pPr>
    </w:p>
    <w:p w14:paraId="68BFB71E" w14:textId="77777777" w:rsidR="00DD27AA" w:rsidRPr="00DD27AA" w:rsidRDefault="00DD27AA" w:rsidP="00DD27AA">
      <w:pPr>
        <w:shd w:val="clear" w:color="auto" w:fill="FFFFFF"/>
        <w:spacing w:line="276" w:lineRule="auto"/>
        <w:rPr>
          <w:rFonts w:ascii="Cambria" w:eastAsia="Times New Roman" w:hAnsi="Cambria" w:cstheme="minorHAnsi"/>
          <w:u w:val="single"/>
        </w:rPr>
      </w:pPr>
      <w:r w:rsidRPr="00DD27AA">
        <w:rPr>
          <w:rFonts w:ascii="Cambria" w:eastAsia="Times New Roman" w:hAnsi="Cambria" w:cstheme="minorHAnsi"/>
          <w:b/>
          <w:bCs/>
          <w:sz w:val="28"/>
          <w:szCs w:val="28"/>
          <w:u w:val="single"/>
        </w:rPr>
        <w:t xml:space="preserve">Director’s Report </w:t>
      </w:r>
    </w:p>
    <w:p w14:paraId="59F8F3DA" w14:textId="7964D8F3" w:rsidR="00DD27AA" w:rsidRDefault="00DD27AA" w:rsidP="00D713C0">
      <w:pPr>
        <w:shd w:val="clear" w:color="auto" w:fill="FFFFFF"/>
        <w:spacing w:line="276" w:lineRule="auto"/>
        <w:ind w:left="720"/>
        <w:rPr>
          <w:rFonts w:ascii="Cambria" w:eastAsia="Times New Roman" w:hAnsi="Cambria" w:cstheme="minorHAnsi"/>
        </w:rPr>
      </w:pPr>
      <w:r w:rsidRPr="00DD27AA">
        <w:rPr>
          <w:rFonts w:ascii="Cambria" w:eastAsia="Times New Roman" w:hAnsi="Cambria" w:cstheme="minorHAnsi"/>
        </w:rPr>
        <w:t xml:space="preserve">Christian reported that many patrons have returned, but the numbers are still lower than pre-pandemic. Christian provided a director’s report for each board member to review. </w:t>
      </w:r>
    </w:p>
    <w:p w14:paraId="2CE3CE1A" w14:textId="77777777" w:rsidR="00D713C0" w:rsidRPr="00DD27AA" w:rsidRDefault="00D713C0" w:rsidP="00D713C0">
      <w:pPr>
        <w:shd w:val="clear" w:color="auto" w:fill="FFFFFF"/>
        <w:spacing w:line="276" w:lineRule="auto"/>
        <w:ind w:left="720"/>
        <w:rPr>
          <w:rFonts w:ascii="Cambria" w:eastAsia="Times New Roman" w:hAnsi="Cambria" w:cstheme="minorHAnsi"/>
        </w:rPr>
      </w:pPr>
    </w:p>
    <w:p w14:paraId="3EAFC85D" w14:textId="77777777" w:rsidR="00DD27AA" w:rsidRPr="00DD27AA" w:rsidRDefault="00DD27AA" w:rsidP="00DD27AA">
      <w:pPr>
        <w:shd w:val="clear" w:color="auto" w:fill="FFFFFF"/>
        <w:spacing w:line="276" w:lineRule="auto"/>
        <w:rPr>
          <w:rFonts w:ascii="Cambria" w:eastAsia="Times New Roman" w:hAnsi="Cambria" w:cstheme="minorHAnsi"/>
          <w:u w:val="single"/>
        </w:rPr>
      </w:pPr>
      <w:r w:rsidRPr="00DD27AA">
        <w:rPr>
          <w:rFonts w:ascii="Cambria" w:eastAsia="Times New Roman" w:hAnsi="Cambria" w:cstheme="minorHAnsi"/>
          <w:b/>
          <w:bCs/>
          <w:sz w:val="28"/>
          <w:szCs w:val="28"/>
          <w:u w:val="single"/>
        </w:rPr>
        <w:t xml:space="preserve">Regional Consultant </w:t>
      </w:r>
    </w:p>
    <w:p w14:paraId="78A66D46" w14:textId="35B6E8E7" w:rsidR="00DD27AA" w:rsidRPr="00DD27AA" w:rsidRDefault="00DD27AA" w:rsidP="00DD27AA">
      <w:pPr>
        <w:shd w:val="clear" w:color="auto" w:fill="FFFFFF"/>
        <w:spacing w:line="276" w:lineRule="auto"/>
        <w:ind w:firstLine="720"/>
        <w:rPr>
          <w:rFonts w:ascii="Cambria" w:eastAsia="Times New Roman" w:hAnsi="Cambria" w:cstheme="minorHAnsi"/>
        </w:rPr>
      </w:pPr>
      <w:r w:rsidRPr="00DD27AA">
        <w:rPr>
          <w:rFonts w:ascii="Cambria" w:eastAsia="Times New Roman" w:hAnsi="Cambria" w:cstheme="minorHAnsi"/>
        </w:rPr>
        <w:t xml:space="preserve">No regional consultant report. </w:t>
      </w:r>
    </w:p>
    <w:p w14:paraId="23BB204D" w14:textId="77777777" w:rsidR="00DD27AA" w:rsidRPr="00DD27AA" w:rsidRDefault="00DD27AA" w:rsidP="00DD27AA">
      <w:pPr>
        <w:shd w:val="clear" w:color="auto" w:fill="FFFFFF"/>
        <w:spacing w:line="276" w:lineRule="auto"/>
        <w:rPr>
          <w:rFonts w:ascii="Cambria" w:eastAsia="Times New Roman" w:hAnsi="Cambria" w:cstheme="minorHAnsi"/>
          <w:u w:val="single"/>
        </w:rPr>
      </w:pPr>
      <w:r w:rsidRPr="00DD27AA">
        <w:rPr>
          <w:rFonts w:ascii="Cambria" w:eastAsia="Times New Roman" w:hAnsi="Cambria" w:cstheme="minorHAnsi"/>
          <w:b/>
          <w:bCs/>
          <w:sz w:val="28"/>
          <w:szCs w:val="28"/>
          <w:u w:val="single"/>
        </w:rPr>
        <w:t xml:space="preserve">Adjournment </w:t>
      </w:r>
    </w:p>
    <w:p w14:paraId="08ED8C10" w14:textId="00E2473F" w:rsidR="00D713C0"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Having no other business Anna made a motion to adjourn at 6:15 p.m. Second by Alex and all approved. </w:t>
      </w:r>
    </w:p>
    <w:p w14:paraId="109C836A" w14:textId="77777777" w:rsidR="00D713C0" w:rsidRDefault="00DD27AA" w:rsidP="00EE77FE">
      <w:pPr>
        <w:shd w:val="clear" w:color="auto" w:fill="FFFFFF"/>
        <w:spacing w:line="276" w:lineRule="auto"/>
        <w:jc w:val="center"/>
        <w:rPr>
          <w:rFonts w:ascii="Cambria" w:eastAsia="Times New Roman" w:hAnsi="Cambria" w:cstheme="minorHAnsi"/>
        </w:rPr>
      </w:pPr>
      <w:r w:rsidRPr="00DD27AA">
        <w:rPr>
          <w:rFonts w:ascii="Cambria" w:eastAsia="Times New Roman" w:hAnsi="Cambria" w:cstheme="minorHAnsi"/>
        </w:rPr>
        <w:t>Respectfully submitted,</w:t>
      </w:r>
    </w:p>
    <w:p w14:paraId="21C847F8" w14:textId="6E3F61EC"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rPr>
        <w:br/>
        <w:t xml:space="preserve">_____________________________ </w:t>
      </w:r>
      <w:r w:rsidR="00D713C0">
        <w:rPr>
          <w:rFonts w:ascii="Cambria" w:eastAsia="Times New Roman" w:hAnsi="Cambria" w:cstheme="minorHAnsi"/>
        </w:rPr>
        <w:tab/>
      </w:r>
      <w:r w:rsidR="00D713C0">
        <w:rPr>
          <w:rFonts w:ascii="Cambria" w:eastAsia="Times New Roman" w:hAnsi="Cambria" w:cstheme="minorHAnsi"/>
        </w:rPr>
        <w:tab/>
      </w:r>
      <w:r w:rsidR="00D713C0">
        <w:rPr>
          <w:rFonts w:ascii="Cambria" w:eastAsia="Times New Roman" w:hAnsi="Cambria" w:cstheme="minorHAnsi"/>
        </w:rPr>
        <w:tab/>
      </w:r>
      <w:r w:rsidR="00D713C0">
        <w:rPr>
          <w:rFonts w:ascii="Cambria" w:eastAsia="Times New Roman" w:hAnsi="Cambria" w:cstheme="minorHAnsi"/>
        </w:rPr>
        <w:tab/>
      </w:r>
      <w:r w:rsidRPr="00DD27AA">
        <w:rPr>
          <w:rFonts w:ascii="Cambria" w:eastAsia="Times New Roman" w:hAnsi="Cambria" w:cstheme="minorHAnsi"/>
        </w:rPr>
        <w:t xml:space="preserve">________________________________ </w:t>
      </w:r>
    </w:p>
    <w:p w14:paraId="3E797D8E" w14:textId="53974BAF" w:rsidR="00DD27AA" w:rsidRPr="00DD27AA" w:rsidRDefault="00DD27AA" w:rsidP="00DD27AA">
      <w:pPr>
        <w:shd w:val="clear" w:color="auto" w:fill="FFFFFF"/>
        <w:spacing w:line="276" w:lineRule="auto"/>
        <w:rPr>
          <w:rFonts w:ascii="Cambria" w:eastAsia="Times New Roman" w:hAnsi="Cambria" w:cstheme="minorHAnsi"/>
        </w:rPr>
      </w:pPr>
      <w:r w:rsidRPr="00DD27AA">
        <w:rPr>
          <w:rFonts w:ascii="Cambria" w:eastAsia="Times New Roman" w:hAnsi="Cambria" w:cstheme="minorHAnsi"/>
        </w:rPr>
        <w:t xml:space="preserve">Secretary, Anna Cummins </w:t>
      </w:r>
      <w:r w:rsidR="00D713C0">
        <w:rPr>
          <w:rFonts w:ascii="Cambria" w:eastAsia="Times New Roman" w:hAnsi="Cambria" w:cstheme="minorHAnsi"/>
        </w:rPr>
        <w:tab/>
      </w:r>
      <w:r w:rsidR="00D713C0">
        <w:rPr>
          <w:rFonts w:ascii="Cambria" w:eastAsia="Times New Roman" w:hAnsi="Cambria" w:cstheme="minorHAnsi"/>
        </w:rPr>
        <w:tab/>
      </w:r>
      <w:r w:rsidR="00D713C0">
        <w:rPr>
          <w:rFonts w:ascii="Cambria" w:eastAsia="Times New Roman" w:hAnsi="Cambria" w:cstheme="minorHAnsi"/>
        </w:rPr>
        <w:tab/>
      </w:r>
      <w:r w:rsidR="00D713C0">
        <w:rPr>
          <w:rFonts w:ascii="Cambria" w:eastAsia="Times New Roman" w:hAnsi="Cambria" w:cstheme="minorHAnsi"/>
        </w:rPr>
        <w:tab/>
      </w:r>
      <w:r w:rsidRPr="00DD27AA">
        <w:rPr>
          <w:rFonts w:ascii="Cambria" w:eastAsia="Times New Roman" w:hAnsi="Cambria" w:cstheme="minorHAnsi"/>
        </w:rPr>
        <w:t xml:space="preserve">President, Sandra Wood </w:t>
      </w:r>
    </w:p>
    <w:p w14:paraId="156416F6" w14:textId="77777777"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b/>
          <w:bCs/>
          <w:sz w:val="28"/>
          <w:szCs w:val="28"/>
        </w:rPr>
      </w:pPr>
    </w:p>
    <w:p w14:paraId="6A1BB511" w14:textId="77777777" w:rsidR="00D713C0" w:rsidRPr="00D713C0" w:rsidRDefault="00D713C0" w:rsidP="00DD27AA">
      <w:pPr>
        <w:pStyle w:val="NormalWeb"/>
        <w:shd w:val="clear" w:color="auto" w:fill="FFFFFF"/>
        <w:spacing w:before="0" w:beforeAutospacing="0" w:after="0" w:afterAutospacing="0" w:line="276" w:lineRule="auto"/>
        <w:rPr>
          <w:rFonts w:ascii="Cambria" w:hAnsi="Cambria" w:cstheme="minorHAnsi"/>
          <w:b/>
          <w:bCs/>
          <w:sz w:val="28"/>
          <w:szCs w:val="28"/>
        </w:rPr>
      </w:pPr>
    </w:p>
    <w:p w14:paraId="5BAA5E0A" w14:textId="43FE4091" w:rsidR="00DD27AA" w:rsidRPr="00D713C0" w:rsidRDefault="00DD27AA" w:rsidP="00D713C0">
      <w:pPr>
        <w:pStyle w:val="NormalWeb"/>
        <w:shd w:val="clear" w:color="auto" w:fill="FFFFFF"/>
        <w:spacing w:before="0" w:beforeAutospacing="0" w:after="0" w:afterAutospacing="0" w:line="276" w:lineRule="auto"/>
        <w:jc w:val="center"/>
        <w:rPr>
          <w:rFonts w:ascii="Cambria" w:hAnsi="Cambria" w:cstheme="minorHAnsi"/>
        </w:rPr>
      </w:pPr>
      <w:r w:rsidRPr="00D713C0">
        <w:rPr>
          <w:rFonts w:ascii="Cambria" w:hAnsi="Cambria" w:cstheme="minorHAnsi"/>
          <w:b/>
          <w:bCs/>
          <w:sz w:val="28"/>
          <w:szCs w:val="28"/>
        </w:rPr>
        <w:lastRenderedPageBreak/>
        <w:t>Bracken County Public Library Board</w:t>
      </w:r>
    </w:p>
    <w:p w14:paraId="7591F3D2" w14:textId="77777777" w:rsidR="00D713C0" w:rsidRDefault="00DD27AA" w:rsidP="00D713C0">
      <w:pPr>
        <w:pStyle w:val="NormalWeb"/>
        <w:shd w:val="clear" w:color="auto" w:fill="FFFFFF"/>
        <w:spacing w:before="0" w:beforeAutospacing="0" w:after="0" w:afterAutospacing="0" w:line="276" w:lineRule="auto"/>
        <w:jc w:val="center"/>
        <w:rPr>
          <w:rFonts w:ascii="Cambria" w:hAnsi="Cambria" w:cstheme="minorHAnsi"/>
        </w:rPr>
      </w:pPr>
      <w:r w:rsidRPr="00D713C0">
        <w:rPr>
          <w:rFonts w:ascii="Cambria" w:hAnsi="Cambria" w:cstheme="minorHAnsi"/>
        </w:rPr>
        <w:t xml:space="preserve">Board of Trustees Meeting Minutes </w:t>
      </w:r>
    </w:p>
    <w:p w14:paraId="31E680AC" w14:textId="6EF62FBA" w:rsidR="00DD27AA" w:rsidRPr="00D713C0" w:rsidRDefault="00DD27AA" w:rsidP="00D713C0">
      <w:pPr>
        <w:pStyle w:val="NormalWeb"/>
        <w:shd w:val="clear" w:color="auto" w:fill="FFFFFF"/>
        <w:spacing w:before="0" w:beforeAutospacing="0" w:after="0" w:afterAutospacing="0" w:line="276" w:lineRule="auto"/>
        <w:jc w:val="center"/>
        <w:rPr>
          <w:rFonts w:ascii="Cambria" w:hAnsi="Cambria" w:cstheme="minorHAnsi"/>
        </w:rPr>
      </w:pPr>
      <w:r w:rsidRPr="00D713C0">
        <w:rPr>
          <w:rFonts w:ascii="Cambria" w:hAnsi="Cambria" w:cstheme="minorHAnsi"/>
        </w:rPr>
        <w:t>January 14, 2022</w:t>
      </w:r>
    </w:p>
    <w:p w14:paraId="6D3F02BF" w14:textId="77777777" w:rsidR="00D713C0" w:rsidRDefault="00D713C0" w:rsidP="00DD27AA">
      <w:pPr>
        <w:pStyle w:val="NormalWeb"/>
        <w:shd w:val="clear" w:color="auto" w:fill="FFFFFF"/>
        <w:spacing w:before="0" w:beforeAutospacing="0" w:after="0" w:afterAutospacing="0" w:line="276" w:lineRule="auto"/>
        <w:rPr>
          <w:rFonts w:ascii="Cambria" w:hAnsi="Cambria" w:cstheme="minorHAnsi"/>
        </w:rPr>
      </w:pPr>
    </w:p>
    <w:p w14:paraId="72E3148F" w14:textId="7B43A5DD"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rPr>
        <w:t xml:space="preserve">A special meeting of the Bracken County Public Library Board was called to order at 4:42 p.m. on January 14, 2022 by President Sandra Wood. </w:t>
      </w:r>
    </w:p>
    <w:p w14:paraId="6F4A8D8C" w14:textId="77777777" w:rsidR="00D713C0" w:rsidRDefault="00D713C0" w:rsidP="00DD27AA">
      <w:pPr>
        <w:pStyle w:val="NormalWeb"/>
        <w:shd w:val="clear" w:color="auto" w:fill="FFFFFF"/>
        <w:spacing w:before="0" w:beforeAutospacing="0" w:after="0" w:afterAutospacing="0" w:line="276" w:lineRule="auto"/>
        <w:rPr>
          <w:rFonts w:ascii="Cambria" w:hAnsi="Cambria" w:cstheme="minorHAnsi"/>
          <w:b/>
          <w:bCs/>
        </w:rPr>
      </w:pPr>
    </w:p>
    <w:p w14:paraId="0C989622" w14:textId="25595625"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b/>
          <w:bCs/>
        </w:rPr>
        <w:t xml:space="preserve">Roll Call - Present </w:t>
      </w:r>
    </w:p>
    <w:p w14:paraId="54C44448" w14:textId="34BD1C52" w:rsidR="00DD27AA"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rPr>
        <w:t xml:space="preserve">Board members: Sandra Wood, Anna Cummins and Brenda Cooper. Library Director: Christian Shroll </w:t>
      </w:r>
    </w:p>
    <w:p w14:paraId="55F44417" w14:textId="77777777" w:rsidR="00D713C0" w:rsidRPr="00D713C0" w:rsidRDefault="00D713C0" w:rsidP="00DD27AA">
      <w:pPr>
        <w:pStyle w:val="NormalWeb"/>
        <w:shd w:val="clear" w:color="auto" w:fill="FFFFFF"/>
        <w:spacing w:before="0" w:beforeAutospacing="0" w:after="0" w:afterAutospacing="0" w:line="276" w:lineRule="auto"/>
        <w:rPr>
          <w:rFonts w:ascii="Cambria" w:hAnsi="Cambria" w:cstheme="minorHAnsi"/>
        </w:rPr>
      </w:pPr>
    </w:p>
    <w:p w14:paraId="087C6543" w14:textId="77777777"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b/>
          <w:bCs/>
          <w:sz w:val="48"/>
          <w:szCs w:val="48"/>
        </w:rPr>
        <w:t xml:space="preserve">Business </w:t>
      </w:r>
    </w:p>
    <w:p w14:paraId="27456C6B" w14:textId="77777777"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b/>
          <w:bCs/>
          <w:sz w:val="28"/>
          <w:szCs w:val="28"/>
          <w:u w:val="single"/>
        </w:rPr>
        <w:t>Creation of a special account</w:t>
      </w:r>
      <w:r w:rsidRPr="00D713C0">
        <w:rPr>
          <w:rFonts w:ascii="Cambria" w:hAnsi="Cambria" w:cstheme="minorHAnsi"/>
          <w:sz w:val="28"/>
          <w:szCs w:val="28"/>
        </w:rPr>
        <w:t xml:space="preserve"> - </w:t>
      </w:r>
      <w:r w:rsidRPr="00D713C0">
        <w:rPr>
          <w:rFonts w:ascii="Cambria" w:hAnsi="Cambria" w:cstheme="minorHAnsi"/>
        </w:rPr>
        <w:t xml:space="preserve">Motion by Anna that we establish a special account for the continuing education grant and establish the same signers as the regular bank account for writing checks. Second by Brenda and all approved. </w:t>
      </w:r>
    </w:p>
    <w:p w14:paraId="2D5D1DBD" w14:textId="713535BA" w:rsidR="00DD27AA"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b/>
          <w:bCs/>
          <w:sz w:val="28"/>
          <w:szCs w:val="28"/>
          <w:u w:val="single"/>
        </w:rPr>
        <w:t>Surplus Items</w:t>
      </w:r>
      <w:r w:rsidRPr="00D713C0">
        <w:rPr>
          <w:rFonts w:ascii="Cambria" w:hAnsi="Cambria" w:cstheme="minorHAnsi"/>
          <w:sz w:val="28"/>
          <w:szCs w:val="28"/>
        </w:rPr>
        <w:t xml:space="preserve"> - </w:t>
      </w:r>
      <w:r w:rsidRPr="00D713C0">
        <w:rPr>
          <w:rFonts w:ascii="Cambria" w:hAnsi="Cambria" w:cstheme="minorHAnsi"/>
        </w:rPr>
        <w:t xml:space="preserve">Motion by Brenda to allow Christian to add the listed four items to the current surplus list. Second by Anna and all approved. </w:t>
      </w:r>
    </w:p>
    <w:p w14:paraId="215B0C9F" w14:textId="76386110" w:rsidR="00D713C0" w:rsidRPr="00D713C0" w:rsidRDefault="00EC168F" w:rsidP="00DD27AA">
      <w:pPr>
        <w:pStyle w:val="NormalWeb"/>
        <w:shd w:val="clear" w:color="auto" w:fill="FFFFFF"/>
        <w:spacing w:before="0" w:beforeAutospacing="0" w:after="0" w:afterAutospacing="0" w:line="276" w:lineRule="auto"/>
        <w:rPr>
          <w:rFonts w:ascii="Cambria" w:hAnsi="Cambria" w:cstheme="minorHAnsi"/>
        </w:rPr>
      </w:pPr>
      <w:r>
        <w:rPr>
          <w:rFonts w:ascii="Cambria" w:hAnsi="Cambria" w:cstheme="minorHAnsi"/>
        </w:rPr>
        <w:t>Surplus Items:</w:t>
      </w:r>
    </w:p>
    <w:p w14:paraId="14E9A5EC" w14:textId="77777777" w:rsidR="00EC168F" w:rsidRPr="00EC168F" w:rsidRDefault="00EC168F" w:rsidP="00EC168F">
      <w:pPr>
        <w:widowControl w:val="0"/>
        <w:numPr>
          <w:ilvl w:val="0"/>
          <w:numId w:val="5"/>
        </w:numPr>
        <w:spacing w:after="80" w:line="300" w:lineRule="auto"/>
        <w:contextualSpacing/>
        <w:rPr>
          <w:rFonts w:ascii="Arial" w:eastAsia="Calibri" w:hAnsi="Arial" w:cs="Arial"/>
        </w:rPr>
      </w:pPr>
      <w:r w:rsidRPr="00EC168F">
        <w:rPr>
          <w:rFonts w:ascii="Arial" w:eastAsia="Calibri" w:hAnsi="Arial" w:cs="Arial"/>
        </w:rPr>
        <w:t>1 set of upper and lower cabinets</w:t>
      </w:r>
    </w:p>
    <w:p w14:paraId="628EFB77" w14:textId="77777777" w:rsidR="00EC168F" w:rsidRPr="00EC168F" w:rsidRDefault="00EC168F" w:rsidP="00EC168F">
      <w:pPr>
        <w:widowControl w:val="0"/>
        <w:numPr>
          <w:ilvl w:val="0"/>
          <w:numId w:val="5"/>
        </w:numPr>
        <w:spacing w:after="80" w:line="300" w:lineRule="auto"/>
        <w:contextualSpacing/>
        <w:rPr>
          <w:rFonts w:ascii="Arial" w:eastAsia="Calibri" w:hAnsi="Arial" w:cs="Arial"/>
        </w:rPr>
      </w:pPr>
      <w:r w:rsidRPr="00EC168F">
        <w:rPr>
          <w:rFonts w:ascii="Arial" w:eastAsia="Calibri" w:hAnsi="Arial" w:cs="Arial"/>
        </w:rPr>
        <w:t>12 maroon sled-style chairs</w:t>
      </w:r>
    </w:p>
    <w:p w14:paraId="2251EEEE" w14:textId="77777777" w:rsidR="00EC168F" w:rsidRPr="00EC168F" w:rsidRDefault="00EC168F" w:rsidP="00EC168F">
      <w:pPr>
        <w:widowControl w:val="0"/>
        <w:numPr>
          <w:ilvl w:val="0"/>
          <w:numId w:val="5"/>
        </w:numPr>
        <w:spacing w:after="80" w:line="300" w:lineRule="auto"/>
        <w:contextualSpacing/>
        <w:rPr>
          <w:rFonts w:ascii="Arial" w:eastAsia="Calibri" w:hAnsi="Arial" w:cs="Arial"/>
        </w:rPr>
      </w:pPr>
      <w:r w:rsidRPr="00EC168F">
        <w:rPr>
          <w:rFonts w:ascii="Arial" w:eastAsia="Calibri" w:hAnsi="Arial" w:cs="Arial"/>
        </w:rPr>
        <w:t>6 blue sled-style chairs</w:t>
      </w:r>
    </w:p>
    <w:p w14:paraId="20EEF41D" w14:textId="51F5EE94" w:rsidR="00D713C0" w:rsidRPr="00EC168F" w:rsidRDefault="00EC168F" w:rsidP="00EC168F">
      <w:pPr>
        <w:widowControl w:val="0"/>
        <w:numPr>
          <w:ilvl w:val="0"/>
          <w:numId w:val="5"/>
        </w:numPr>
        <w:spacing w:after="80" w:line="300" w:lineRule="auto"/>
        <w:contextualSpacing/>
        <w:rPr>
          <w:rFonts w:ascii="Arial" w:eastAsia="Calibri" w:hAnsi="Arial" w:cs="Arial"/>
        </w:rPr>
      </w:pPr>
      <w:r w:rsidRPr="00EC168F">
        <w:rPr>
          <w:rFonts w:ascii="Arial" w:eastAsia="Calibri" w:hAnsi="Arial" w:cs="Arial"/>
        </w:rPr>
        <w:t>6 boxes of old style carpet tiles</w:t>
      </w:r>
    </w:p>
    <w:p w14:paraId="095A25D3" w14:textId="77777777" w:rsidR="00EC168F" w:rsidRDefault="00EC168F" w:rsidP="00DD27AA">
      <w:pPr>
        <w:pStyle w:val="NormalWeb"/>
        <w:shd w:val="clear" w:color="auto" w:fill="FFFFFF"/>
        <w:spacing w:before="0" w:beforeAutospacing="0" w:after="0" w:afterAutospacing="0" w:line="276" w:lineRule="auto"/>
        <w:rPr>
          <w:rFonts w:ascii="Cambria" w:hAnsi="Cambria" w:cstheme="minorHAnsi"/>
          <w:b/>
          <w:bCs/>
          <w:sz w:val="28"/>
          <w:szCs w:val="28"/>
        </w:rPr>
      </w:pPr>
    </w:p>
    <w:p w14:paraId="11D4A732" w14:textId="1A253856"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b/>
          <w:bCs/>
          <w:sz w:val="28"/>
          <w:szCs w:val="28"/>
        </w:rPr>
        <w:t xml:space="preserve">Adjournment </w:t>
      </w:r>
    </w:p>
    <w:p w14:paraId="261EF285" w14:textId="77777777"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rPr>
        <w:t xml:space="preserve">Having no other business Brenda made a motion to adjourn at 4:50 p.m. Second by Anna and all approved. </w:t>
      </w:r>
    </w:p>
    <w:p w14:paraId="4EC19B78" w14:textId="77777777" w:rsidR="00D713C0" w:rsidRDefault="00D713C0" w:rsidP="00DD27AA">
      <w:pPr>
        <w:pStyle w:val="NormalWeb"/>
        <w:shd w:val="clear" w:color="auto" w:fill="FFFFFF"/>
        <w:spacing w:before="0" w:beforeAutospacing="0" w:after="0" w:afterAutospacing="0" w:line="276" w:lineRule="auto"/>
        <w:rPr>
          <w:rFonts w:ascii="Cambria" w:hAnsi="Cambria" w:cstheme="minorHAnsi"/>
        </w:rPr>
      </w:pPr>
    </w:p>
    <w:p w14:paraId="5FCF74B5" w14:textId="77777777" w:rsidR="00D713C0" w:rsidRDefault="00DD27AA" w:rsidP="00EE77FE">
      <w:pPr>
        <w:pStyle w:val="NormalWeb"/>
        <w:shd w:val="clear" w:color="auto" w:fill="FFFFFF"/>
        <w:spacing w:before="0" w:beforeAutospacing="0" w:after="0" w:afterAutospacing="0" w:line="276" w:lineRule="auto"/>
        <w:jc w:val="center"/>
        <w:rPr>
          <w:rFonts w:ascii="Cambria" w:hAnsi="Cambria" w:cstheme="minorHAnsi"/>
        </w:rPr>
      </w:pPr>
      <w:r w:rsidRPr="00D713C0">
        <w:rPr>
          <w:rFonts w:ascii="Cambria" w:hAnsi="Cambria" w:cstheme="minorHAnsi"/>
        </w:rPr>
        <w:t>Respectfully submitted,</w:t>
      </w:r>
    </w:p>
    <w:p w14:paraId="0C4AAB7E" w14:textId="08207259"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rPr>
        <w:br/>
        <w:t xml:space="preserve">_____________________________ </w:t>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Pr="00D713C0">
        <w:rPr>
          <w:rFonts w:ascii="Cambria" w:hAnsi="Cambria" w:cstheme="minorHAnsi"/>
        </w:rPr>
        <w:t xml:space="preserve">________________________________ </w:t>
      </w:r>
    </w:p>
    <w:p w14:paraId="3DF29F9A" w14:textId="499C3169" w:rsidR="00DD27AA" w:rsidRPr="00D713C0" w:rsidRDefault="00DD27AA" w:rsidP="00DD27AA">
      <w:pPr>
        <w:pStyle w:val="NormalWeb"/>
        <w:shd w:val="clear" w:color="auto" w:fill="FFFFFF"/>
        <w:spacing w:before="0" w:beforeAutospacing="0" w:after="0" w:afterAutospacing="0" w:line="276" w:lineRule="auto"/>
        <w:rPr>
          <w:rFonts w:ascii="Cambria" w:hAnsi="Cambria" w:cstheme="minorHAnsi"/>
        </w:rPr>
      </w:pPr>
      <w:r w:rsidRPr="00D713C0">
        <w:rPr>
          <w:rFonts w:ascii="Cambria" w:hAnsi="Cambria" w:cstheme="minorHAnsi"/>
        </w:rPr>
        <w:t xml:space="preserve">Secretary, Anna Cummins </w:t>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00D713C0">
        <w:rPr>
          <w:rFonts w:ascii="Cambria" w:hAnsi="Cambria" w:cstheme="minorHAnsi"/>
        </w:rPr>
        <w:tab/>
      </w:r>
      <w:r w:rsidRPr="00D713C0">
        <w:rPr>
          <w:rFonts w:ascii="Cambria" w:hAnsi="Cambria" w:cstheme="minorHAnsi"/>
        </w:rPr>
        <w:t xml:space="preserve">President, Sandra Wood </w:t>
      </w:r>
    </w:p>
    <w:sectPr w:rsidR="00DD27AA" w:rsidRPr="00D713C0" w:rsidSect="00EC168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6A31" w14:textId="77777777" w:rsidR="00772B8D" w:rsidRDefault="00772B8D" w:rsidP="00EC168F">
      <w:r>
        <w:separator/>
      </w:r>
    </w:p>
  </w:endnote>
  <w:endnote w:type="continuationSeparator" w:id="0">
    <w:p w14:paraId="5609B7F2" w14:textId="77777777" w:rsidR="00772B8D" w:rsidRDefault="00772B8D" w:rsidP="00EC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676A" w14:textId="77777777" w:rsidR="00772B8D" w:rsidRDefault="00772B8D" w:rsidP="00EC168F">
      <w:r>
        <w:separator/>
      </w:r>
    </w:p>
  </w:footnote>
  <w:footnote w:type="continuationSeparator" w:id="0">
    <w:p w14:paraId="4540AF63" w14:textId="77777777" w:rsidR="00772B8D" w:rsidRDefault="00772B8D" w:rsidP="00EC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45E"/>
    <w:multiLevelType w:val="multilevel"/>
    <w:tmpl w:val="68D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40BD"/>
    <w:multiLevelType w:val="hybridMultilevel"/>
    <w:tmpl w:val="73202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D6F45"/>
    <w:multiLevelType w:val="multilevel"/>
    <w:tmpl w:val="D1F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312F0"/>
    <w:multiLevelType w:val="multilevel"/>
    <w:tmpl w:val="60A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93A5D"/>
    <w:multiLevelType w:val="multilevel"/>
    <w:tmpl w:val="A342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AA"/>
    <w:rsid w:val="00772B8D"/>
    <w:rsid w:val="00D713C0"/>
    <w:rsid w:val="00DD27AA"/>
    <w:rsid w:val="00EC168F"/>
    <w:rsid w:val="00E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104F1"/>
  <w15:chartTrackingRefBased/>
  <w15:docId w15:val="{302F8CA4-4929-B144-B855-2FAFC96E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7A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C168F"/>
    <w:pPr>
      <w:tabs>
        <w:tab w:val="center" w:pos="4680"/>
        <w:tab w:val="right" w:pos="9360"/>
      </w:tabs>
    </w:pPr>
  </w:style>
  <w:style w:type="character" w:customStyle="1" w:styleId="HeaderChar">
    <w:name w:val="Header Char"/>
    <w:basedOn w:val="DefaultParagraphFont"/>
    <w:link w:val="Header"/>
    <w:uiPriority w:val="99"/>
    <w:rsid w:val="00EC168F"/>
  </w:style>
  <w:style w:type="paragraph" w:styleId="Footer">
    <w:name w:val="footer"/>
    <w:basedOn w:val="Normal"/>
    <w:link w:val="FooterChar"/>
    <w:uiPriority w:val="99"/>
    <w:unhideWhenUsed/>
    <w:rsid w:val="00EC168F"/>
    <w:pPr>
      <w:tabs>
        <w:tab w:val="center" w:pos="4680"/>
        <w:tab w:val="right" w:pos="9360"/>
      </w:tabs>
    </w:pPr>
  </w:style>
  <w:style w:type="character" w:customStyle="1" w:styleId="FooterChar">
    <w:name w:val="Footer Char"/>
    <w:basedOn w:val="DefaultParagraphFont"/>
    <w:link w:val="Footer"/>
    <w:uiPriority w:val="99"/>
    <w:rsid w:val="00EC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7519">
      <w:bodyDiv w:val="1"/>
      <w:marLeft w:val="0"/>
      <w:marRight w:val="0"/>
      <w:marTop w:val="0"/>
      <w:marBottom w:val="0"/>
      <w:divBdr>
        <w:top w:val="none" w:sz="0" w:space="0" w:color="auto"/>
        <w:left w:val="none" w:sz="0" w:space="0" w:color="auto"/>
        <w:bottom w:val="none" w:sz="0" w:space="0" w:color="auto"/>
        <w:right w:val="none" w:sz="0" w:space="0" w:color="auto"/>
      </w:divBdr>
      <w:divsChild>
        <w:div w:id="788209689">
          <w:marLeft w:val="0"/>
          <w:marRight w:val="0"/>
          <w:marTop w:val="0"/>
          <w:marBottom w:val="0"/>
          <w:divBdr>
            <w:top w:val="none" w:sz="0" w:space="0" w:color="auto"/>
            <w:left w:val="none" w:sz="0" w:space="0" w:color="auto"/>
            <w:bottom w:val="none" w:sz="0" w:space="0" w:color="auto"/>
            <w:right w:val="none" w:sz="0" w:space="0" w:color="auto"/>
          </w:divBdr>
          <w:divsChild>
            <w:div w:id="1964848403">
              <w:marLeft w:val="0"/>
              <w:marRight w:val="0"/>
              <w:marTop w:val="0"/>
              <w:marBottom w:val="0"/>
              <w:divBdr>
                <w:top w:val="none" w:sz="0" w:space="0" w:color="auto"/>
                <w:left w:val="none" w:sz="0" w:space="0" w:color="auto"/>
                <w:bottom w:val="none" w:sz="0" w:space="0" w:color="auto"/>
                <w:right w:val="none" w:sz="0" w:space="0" w:color="auto"/>
              </w:divBdr>
              <w:divsChild>
                <w:div w:id="1367945516">
                  <w:marLeft w:val="0"/>
                  <w:marRight w:val="0"/>
                  <w:marTop w:val="0"/>
                  <w:marBottom w:val="0"/>
                  <w:divBdr>
                    <w:top w:val="none" w:sz="0" w:space="0" w:color="auto"/>
                    <w:left w:val="none" w:sz="0" w:space="0" w:color="auto"/>
                    <w:bottom w:val="none" w:sz="0" w:space="0" w:color="auto"/>
                    <w:right w:val="none" w:sz="0" w:space="0" w:color="auto"/>
                  </w:divBdr>
                  <w:divsChild>
                    <w:div w:id="21345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06">
          <w:marLeft w:val="0"/>
          <w:marRight w:val="0"/>
          <w:marTop w:val="0"/>
          <w:marBottom w:val="0"/>
          <w:divBdr>
            <w:top w:val="none" w:sz="0" w:space="0" w:color="auto"/>
            <w:left w:val="none" w:sz="0" w:space="0" w:color="auto"/>
            <w:bottom w:val="none" w:sz="0" w:space="0" w:color="auto"/>
            <w:right w:val="none" w:sz="0" w:space="0" w:color="auto"/>
          </w:divBdr>
          <w:divsChild>
            <w:div w:id="1876505243">
              <w:marLeft w:val="0"/>
              <w:marRight w:val="0"/>
              <w:marTop w:val="0"/>
              <w:marBottom w:val="0"/>
              <w:divBdr>
                <w:top w:val="none" w:sz="0" w:space="0" w:color="auto"/>
                <w:left w:val="none" w:sz="0" w:space="0" w:color="auto"/>
                <w:bottom w:val="none" w:sz="0" w:space="0" w:color="auto"/>
                <w:right w:val="none" w:sz="0" w:space="0" w:color="auto"/>
              </w:divBdr>
              <w:divsChild>
                <w:div w:id="1521091381">
                  <w:marLeft w:val="0"/>
                  <w:marRight w:val="0"/>
                  <w:marTop w:val="0"/>
                  <w:marBottom w:val="0"/>
                  <w:divBdr>
                    <w:top w:val="none" w:sz="0" w:space="0" w:color="auto"/>
                    <w:left w:val="none" w:sz="0" w:space="0" w:color="auto"/>
                    <w:bottom w:val="none" w:sz="0" w:space="0" w:color="auto"/>
                    <w:right w:val="none" w:sz="0" w:space="0" w:color="auto"/>
                  </w:divBdr>
                  <w:divsChild>
                    <w:div w:id="839200540">
                      <w:marLeft w:val="0"/>
                      <w:marRight w:val="0"/>
                      <w:marTop w:val="0"/>
                      <w:marBottom w:val="0"/>
                      <w:divBdr>
                        <w:top w:val="none" w:sz="0" w:space="0" w:color="auto"/>
                        <w:left w:val="none" w:sz="0" w:space="0" w:color="auto"/>
                        <w:bottom w:val="none" w:sz="0" w:space="0" w:color="auto"/>
                        <w:right w:val="none" w:sz="0" w:space="0" w:color="auto"/>
                      </w:divBdr>
                    </w:div>
                  </w:divsChild>
                </w:div>
                <w:div w:id="1142574302">
                  <w:marLeft w:val="0"/>
                  <w:marRight w:val="0"/>
                  <w:marTop w:val="0"/>
                  <w:marBottom w:val="0"/>
                  <w:divBdr>
                    <w:top w:val="none" w:sz="0" w:space="0" w:color="auto"/>
                    <w:left w:val="none" w:sz="0" w:space="0" w:color="auto"/>
                    <w:bottom w:val="none" w:sz="0" w:space="0" w:color="auto"/>
                    <w:right w:val="none" w:sz="0" w:space="0" w:color="auto"/>
                  </w:divBdr>
                  <w:divsChild>
                    <w:div w:id="4229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8743">
      <w:bodyDiv w:val="1"/>
      <w:marLeft w:val="0"/>
      <w:marRight w:val="0"/>
      <w:marTop w:val="0"/>
      <w:marBottom w:val="0"/>
      <w:divBdr>
        <w:top w:val="none" w:sz="0" w:space="0" w:color="auto"/>
        <w:left w:val="none" w:sz="0" w:space="0" w:color="auto"/>
        <w:bottom w:val="none" w:sz="0" w:space="0" w:color="auto"/>
        <w:right w:val="none" w:sz="0" w:space="0" w:color="auto"/>
      </w:divBdr>
      <w:divsChild>
        <w:div w:id="1830051899">
          <w:marLeft w:val="0"/>
          <w:marRight w:val="0"/>
          <w:marTop w:val="0"/>
          <w:marBottom w:val="0"/>
          <w:divBdr>
            <w:top w:val="none" w:sz="0" w:space="0" w:color="auto"/>
            <w:left w:val="none" w:sz="0" w:space="0" w:color="auto"/>
            <w:bottom w:val="none" w:sz="0" w:space="0" w:color="auto"/>
            <w:right w:val="none" w:sz="0" w:space="0" w:color="auto"/>
          </w:divBdr>
          <w:divsChild>
            <w:div w:id="1285501992">
              <w:marLeft w:val="0"/>
              <w:marRight w:val="0"/>
              <w:marTop w:val="0"/>
              <w:marBottom w:val="0"/>
              <w:divBdr>
                <w:top w:val="none" w:sz="0" w:space="0" w:color="auto"/>
                <w:left w:val="none" w:sz="0" w:space="0" w:color="auto"/>
                <w:bottom w:val="none" w:sz="0" w:space="0" w:color="auto"/>
                <w:right w:val="none" w:sz="0" w:space="0" w:color="auto"/>
              </w:divBdr>
              <w:divsChild>
                <w:div w:id="997732871">
                  <w:marLeft w:val="0"/>
                  <w:marRight w:val="0"/>
                  <w:marTop w:val="0"/>
                  <w:marBottom w:val="0"/>
                  <w:divBdr>
                    <w:top w:val="none" w:sz="0" w:space="0" w:color="auto"/>
                    <w:left w:val="none" w:sz="0" w:space="0" w:color="auto"/>
                    <w:bottom w:val="none" w:sz="0" w:space="0" w:color="auto"/>
                    <w:right w:val="none" w:sz="0" w:space="0" w:color="auto"/>
                  </w:divBdr>
                  <w:divsChild>
                    <w:div w:id="4691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1771">
          <w:marLeft w:val="0"/>
          <w:marRight w:val="0"/>
          <w:marTop w:val="0"/>
          <w:marBottom w:val="0"/>
          <w:divBdr>
            <w:top w:val="none" w:sz="0" w:space="0" w:color="auto"/>
            <w:left w:val="none" w:sz="0" w:space="0" w:color="auto"/>
            <w:bottom w:val="none" w:sz="0" w:space="0" w:color="auto"/>
            <w:right w:val="none" w:sz="0" w:space="0" w:color="auto"/>
          </w:divBdr>
          <w:divsChild>
            <w:div w:id="944195848">
              <w:marLeft w:val="0"/>
              <w:marRight w:val="0"/>
              <w:marTop w:val="0"/>
              <w:marBottom w:val="0"/>
              <w:divBdr>
                <w:top w:val="none" w:sz="0" w:space="0" w:color="auto"/>
                <w:left w:val="none" w:sz="0" w:space="0" w:color="auto"/>
                <w:bottom w:val="none" w:sz="0" w:space="0" w:color="auto"/>
                <w:right w:val="none" w:sz="0" w:space="0" w:color="auto"/>
              </w:divBdr>
              <w:divsChild>
                <w:div w:id="2040665933">
                  <w:marLeft w:val="0"/>
                  <w:marRight w:val="0"/>
                  <w:marTop w:val="0"/>
                  <w:marBottom w:val="0"/>
                  <w:divBdr>
                    <w:top w:val="none" w:sz="0" w:space="0" w:color="auto"/>
                    <w:left w:val="none" w:sz="0" w:space="0" w:color="auto"/>
                    <w:bottom w:val="none" w:sz="0" w:space="0" w:color="auto"/>
                    <w:right w:val="none" w:sz="0" w:space="0" w:color="auto"/>
                  </w:divBdr>
                  <w:divsChild>
                    <w:div w:id="1857377052">
                      <w:marLeft w:val="0"/>
                      <w:marRight w:val="0"/>
                      <w:marTop w:val="0"/>
                      <w:marBottom w:val="0"/>
                      <w:divBdr>
                        <w:top w:val="none" w:sz="0" w:space="0" w:color="auto"/>
                        <w:left w:val="none" w:sz="0" w:space="0" w:color="auto"/>
                        <w:bottom w:val="none" w:sz="0" w:space="0" w:color="auto"/>
                        <w:right w:val="none" w:sz="0" w:space="0" w:color="auto"/>
                      </w:divBdr>
                    </w:div>
                  </w:divsChild>
                </w:div>
                <w:div w:id="1039088625">
                  <w:marLeft w:val="0"/>
                  <w:marRight w:val="0"/>
                  <w:marTop w:val="0"/>
                  <w:marBottom w:val="0"/>
                  <w:divBdr>
                    <w:top w:val="none" w:sz="0" w:space="0" w:color="auto"/>
                    <w:left w:val="none" w:sz="0" w:space="0" w:color="auto"/>
                    <w:bottom w:val="none" w:sz="0" w:space="0" w:color="auto"/>
                    <w:right w:val="none" w:sz="0" w:space="0" w:color="auto"/>
                  </w:divBdr>
                  <w:divsChild>
                    <w:div w:id="1962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322">
      <w:bodyDiv w:val="1"/>
      <w:marLeft w:val="0"/>
      <w:marRight w:val="0"/>
      <w:marTop w:val="0"/>
      <w:marBottom w:val="0"/>
      <w:divBdr>
        <w:top w:val="none" w:sz="0" w:space="0" w:color="auto"/>
        <w:left w:val="none" w:sz="0" w:space="0" w:color="auto"/>
        <w:bottom w:val="none" w:sz="0" w:space="0" w:color="auto"/>
        <w:right w:val="none" w:sz="0" w:space="0" w:color="auto"/>
      </w:divBdr>
      <w:divsChild>
        <w:div w:id="1637176959">
          <w:marLeft w:val="0"/>
          <w:marRight w:val="0"/>
          <w:marTop w:val="0"/>
          <w:marBottom w:val="0"/>
          <w:divBdr>
            <w:top w:val="none" w:sz="0" w:space="0" w:color="auto"/>
            <w:left w:val="none" w:sz="0" w:space="0" w:color="auto"/>
            <w:bottom w:val="none" w:sz="0" w:space="0" w:color="auto"/>
            <w:right w:val="none" w:sz="0" w:space="0" w:color="auto"/>
          </w:divBdr>
          <w:divsChild>
            <w:div w:id="1027604949">
              <w:marLeft w:val="0"/>
              <w:marRight w:val="0"/>
              <w:marTop w:val="0"/>
              <w:marBottom w:val="0"/>
              <w:divBdr>
                <w:top w:val="none" w:sz="0" w:space="0" w:color="auto"/>
                <w:left w:val="none" w:sz="0" w:space="0" w:color="auto"/>
                <w:bottom w:val="none" w:sz="0" w:space="0" w:color="auto"/>
                <w:right w:val="none" w:sz="0" w:space="0" w:color="auto"/>
              </w:divBdr>
              <w:divsChild>
                <w:div w:id="1805082002">
                  <w:marLeft w:val="0"/>
                  <w:marRight w:val="0"/>
                  <w:marTop w:val="0"/>
                  <w:marBottom w:val="0"/>
                  <w:divBdr>
                    <w:top w:val="none" w:sz="0" w:space="0" w:color="auto"/>
                    <w:left w:val="none" w:sz="0" w:space="0" w:color="auto"/>
                    <w:bottom w:val="none" w:sz="0" w:space="0" w:color="auto"/>
                    <w:right w:val="none" w:sz="0" w:space="0" w:color="auto"/>
                  </w:divBdr>
                  <w:divsChild>
                    <w:div w:id="15436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848">
          <w:marLeft w:val="0"/>
          <w:marRight w:val="0"/>
          <w:marTop w:val="0"/>
          <w:marBottom w:val="0"/>
          <w:divBdr>
            <w:top w:val="none" w:sz="0" w:space="0" w:color="auto"/>
            <w:left w:val="none" w:sz="0" w:space="0" w:color="auto"/>
            <w:bottom w:val="none" w:sz="0" w:space="0" w:color="auto"/>
            <w:right w:val="none" w:sz="0" w:space="0" w:color="auto"/>
          </w:divBdr>
          <w:divsChild>
            <w:div w:id="700741800">
              <w:marLeft w:val="0"/>
              <w:marRight w:val="0"/>
              <w:marTop w:val="0"/>
              <w:marBottom w:val="0"/>
              <w:divBdr>
                <w:top w:val="none" w:sz="0" w:space="0" w:color="auto"/>
                <w:left w:val="none" w:sz="0" w:space="0" w:color="auto"/>
                <w:bottom w:val="none" w:sz="0" w:space="0" w:color="auto"/>
                <w:right w:val="none" w:sz="0" w:space="0" w:color="auto"/>
              </w:divBdr>
              <w:divsChild>
                <w:div w:id="28454729">
                  <w:marLeft w:val="0"/>
                  <w:marRight w:val="0"/>
                  <w:marTop w:val="0"/>
                  <w:marBottom w:val="0"/>
                  <w:divBdr>
                    <w:top w:val="none" w:sz="0" w:space="0" w:color="auto"/>
                    <w:left w:val="none" w:sz="0" w:space="0" w:color="auto"/>
                    <w:bottom w:val="none" w:sz="0" w:space="0" w:color="auto"/>
                    <w:right w:val="none" w:sz="0" w:space="0" w:color="auto"/>
                  </w:divBdr>
                  <w:divsChild>
                    <w:div w:id="914171546">
                      <w:marLeft w:val="0"/>
                      <w:marRight w:val="0"/>
                      <w:marTop w:val="0"/>
                      <w:marBottom w:val="0"/>
                      <w:divBdr>
                        <w:top w:val="none" w:sz="0" w:space="0" w:color="auto"/>
                        <w:left w:val="none" w:sz="0" w:space="0" w:color="auto"/>
                        <w:bottom w:val="none" w:sz="0" w:space="0" w:color="auto"/>
                        <w:right w:val="none" w:sz="0" w:space="0" w:color="auto"/>
                      </w:divBdr>
                    </w:div>
                  </w:divsChild>
                </w:div>
                <w:div w:id="283197552">
                  <w:marLeft w:val="0"/>
                  <w:marRight w:val="0"/>
                  <w:marTop w:val="0"/>
                  <w:marBottom w:val="0"/>
                  <w:divBdr>
                    <w:top w:val="none" w:sz="0" w:space="0" w:color="auto"/>
                    <w:left w:val="none" w:sz="0" w:space="0" w:color="auto"/>
                    <w:bottom w:val="none" w:sz="0" w:space="0" w:color="auto"/>
                    <w:right w:val="none" w:sz="0" w:space="0" w:color="auto"/>
                  </w:divBdr>
                  <w:divsChild>
                    <w:div w:id="602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5694">
      <w:bodyDiv w:val="1"/>
      <w:marLeft w:val="0"/>
      <w:marRight w:val="0"/>
      <w:marTop w:val="0"/>
      <w:marBottom w:val="0"/>
      <w:divBdr>
        <w:top w:val="none" w:sz="0" w:space="0" w:color="auto"/>
        <w:left w:val="none" w:sz="0" w:space="0" w:color="auto"/>
        <w:bottom w:val="none" w:sz="0" w:space="0" w:color="auto"/>
        <w:right w:val="none" w:sz="0" w:space="0" w:color="auto"/>
      </w:divBdr>
      <w:divsChild>
        <w:div w:id="1689670684">
          <w:marLeft w:val="0"/>
          <w:marRight w:val="0"/>
          <w:marTop w:val="0"/>
          <w:marBottom w:val="0"/>
          <w:divBdr>
            <w:top w:val="none" w:sz="0" w:space="0" w:color="auto"/>
            <w:left w:val="none" w:sz="0" w:space="0" w:color="auto"/>
            <w:bottom w:val="none" w:sz="0" w:space="0" w:color="auto"/>
            <w:right w:val="none" w:sz="0" w:space="0" w:color="auto"/>
          </w:divBdr>
          <w:divsChild>
            <w:div w:id="135994359">
              <w:marLeft w:val="0"/>
              <w:marRight w:val="0"/>
              <w:marTop w:val="0"/>
              <w:marBottom w:val="0"/>
              <w:divBdr>
                <w:top w:val="none" w:sz="0" w:space="0" w:color="auto"/>
                <w:left w:val="none" w:sz="0" w:space="0" w:color="auto"/>
                <w:bottom w:val="none" w:sz="0" w:space="0" w:color="auto"/>
                <w:right w:val="none" w:sz="0" w:space="0" w:color="auto"/>
              </w:divBdr>
              <w:divsChild>
                <w:div w:id="610824590">
                  <w:marLeft w:val="0"/>
                  <w:marRight w:val="0"/>
                  <w:marTop w:val="0"/>
                  <w:marBottom w:val="0"/>
                  <w:divBdr>
                    <w:top w:val="none" w:sz="0" w:space="0" w:color="auto"/>
                    <w:left w:val="none" w:sz="0" w:space="0" w:color="auto"/>
                    <w:bottom w:val="none" w:sz="0" w:space="0" w:color="auto"/>
                    <w:right w:val="none" w:sz="0" w:space="0" w:color="auto"/>
                  </w:divBdr>
                  <w:divsChild>
                    <w:div w:id="17527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9530">
      <w:bodyDiv w:val="1"/>
      <w:marLeft w:val="0"/>
      <w:marRight w:val="0"/>
      <w:marTop w:val="0"/>
      <w:marBottom w:val="0"/>
      <w:divBdr>
        <w:top w:val="none" w:sz="0" w:space="0" w:color="auto"/>
        <w:left w:val="none" w:sz="0" w:space="0" w:color="auto"/>
        <w:bottom w:val="none" w:sz="0" w:space="0" w:color="auto"/>
        <w:right w:val="none" w:sz="0" w:space="0" w:color="auto"/>
      </w:divBdr>
      <w:divsChild>
        <w:div w:id="30805192">
          <w:marLeft w:val="0"/>
          <w:marRight w:val="0"/>
          <w:marTop w:val="0"/>
          <w:marBottom w:val="0"/>
          <w:divBdr>
            <w:top w:val="none" w:sz="0" w:space="0" w:color="auto"/>
            <w:left w:val="none" w:sz="0" w:space="0" w:color="auto"/>
            <w:bottom w:val="none" w:sz="0" w:space="0" w:color="auto"/>
            <w:right w:val="none" w:sz="0" w:space="0" w:color="auto"/>
          </w:divBdr>
          <w:divsChild>
            <w:div w:id="1925139898">
              <w:marLeft w:val="0"/>
              <w:marRight w:val="0"/>
              <w:marTop w:val="0"/>
              <w:marBottom w:val="0"/>
              <w:divBdr>
                <w:top w:val="none" w:sz="0" w:space="0" w:color="auto"/>
                <w:left w:val="none" w:sz="0" w:space="0" w:color="auto"/>
                <w:bottom w:val="none" w:sz="0" w:space="0" w:color="auto"/>
                <w:right w:val="none" w:sz="0" w:space="0" w:color="auto"/>
              </w:divBdr>
              <w:divsChild>
                <w:div w:id="1734694731">
                  <w:marLeft w:val="0"/>
                  <w:marRight w:val="0"/>
                  <w:marTop w:val="0"/>
                  <w:marBottom w:val="0"/>
                  <w:divBdr>
                    <w:top w:val="none" w:sz="0" w:space="0" w:color="auto"/>
                    <w:left w:val="none" w:sz="0" w:space="0" w:color="auto"/>
                    <w:bottom w:val="none" w:sz="0" w:space="0" w:color="auto"/>
                    <w:right w:val="none" w:sz="0" w:space="0" w:color="auto"/>
                  </w:divBdr>
                  <w:divsChild>
                    <w:div w:id="13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4982">
      <w:bodyDiv w:val="1"/>
      <w:marLeft w:val="0"/>
      <w:marRight w:val="0"/>
      <w:marTop w:val="0"/>
      <w:marBottom w:val="0"/>
      <w:divBdr>
        <w:top w:val="none" w:sz="0" w:space="0" w:color="auto"/>
        <w:left w:val="none" w:sz="0" w:space="0" w:color="auto"/>
        <w:bottom w:val="none" w:sz="0" w:space="0" w:color="auto"/>
        <w:right w:val="none" w:sz="0" w:space="0" w:color="auto"/>
      </w:divBdr>
      <w:divsChild>
        <w:div w:id="872232036">
          <w:marLeft w:val="0"/>
          <w:marRight w:val="0"/>
          <w:marTop w:val="0"/>
          <w:marBottom w:val="0"/>
          <w:divBdr>
            <w:top w:val="none" w:sz="0" w:space="0" w:color="auto"/>
            <w:left w:val="none" w:sz="0" w:space="0" w:color="auto"/>
            <w:bottom w:val="none" w:sz="0" w:space="0" w:color="auto"/>
            <w:right w:val="none" w:sz="0" w:space="0" w:color="auto"/>
          </w:divBdr>
          <w:divsChild>
            <w:div w:id="287124868">
              <w:marLeft w:val="0"/>
              <w:marRight w:val="0"/>
              <w:marTop w:val="0"/>
              <w:marBottom w:val="0"/>
              <w:divBdr>
                <w:top w:val="none" w:sz="0" w:space="0" w:color="auto"/>
                <w:left w:val="none" w:sz="0" w:space="0" w:color="auto"/>
                <w:bottom w:val="none" w:sz="0" w:space="0" w:color="auto"/>
                <w:right w:val="none" w:sz="0" w:space="0" w:color="auto"/>
              </w:divBdr>
              <w:divsChild>
                <w:div w:id="1580283418">
                  <w:marLeft w:val="0"/>
                  <w:marRight w:val="0"/>
                  <w:marTop w:val="0"/>
                  <w:marBottom w:val="0"/>
                  <w:divBdr>
                    <w:top w:val="none" w:sz="0" w:space="0" w:color="auto"/>
                    <w:left w:val="none" w:sz="0" w:space="0" w:color="auto"/>
                    <w:bottom w:val="none" w:sz="0" w:space="0" w:color="auto"/>
                    <w:right w:val="none" w:sz="0" w:space="0" w:color="auto"/>
                  </w:divBdr>
                  <w:divsChild>
                    <w:div w:id="2050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Shroll</dc:creator>
  <cp:keywords/>
  <dc:description/>
  <cp:lastModifiedBy>Christian Shroll</cp:lastModifiedBy>
  <cp:revision>1</cp:revision>
  <cp:lastPrinted>2022-01-31T16:37:00Z</cp:lastPrinted>
  <dcterms:created xsi:type="dcterms:W3CDTF">2022-01-31T16:00:00Z</dcterms:created>
  <dcterms:modified xsi:type="dcterms:W3CDTF">2022-01-31T16:38:00Z</dcterms:modified>
</cp:coreProperties>
</file>